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7A91" w14:textId="77777777" w:rsidR="000460AC" w:rsidRDefault="000460AC" w:rsidP="00D5103A">
      <w:pPr>
        <w:spacing w:line="360" w:lineRule="auto"/>
        <w:jc w:val="both"/>
        <w:rPr>
          <w:rFonts w:ascii="Times New Roman" w:hAnsi="Times New Roman" w:cs="Times New Roman"/>
          <w:b/>
          <w:sz w:val="24"/>
          <w:szCs w:val="24"/>
        </w:rPr>
      </w:pPr>
      <w:r w:rsidRPr="000460AC">
        <w:rPr>
          <w:rFonts w:ascii="Times New Roman" w:hAnsi="Times New Roman" w:cs="Times New Roman"/>
          <w:b/>
          <w:noProof/>
          <w:sz w:val="24"/>
          <w:szCs w:val="24"/>
          <w:lang w:eastAsia="cs-CZ"/>
        </w:rPr>
        <w:drawing>
          <wp:inline distT="0" distB="0" distL="0" distR="0" wp14:anchorId="3C2FF6C8" wp14:editId="171B1B85">
            <wp:extent cx="5242560" cy="1211580"/>
            <wp:effectExtent l="19050" t="0" r="0" b="0"/>
            <wp:docPr id="2" name="obrázek 1" descr="https://www.skolaluh.cz/upload/fotky-clanku/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olaluh.cz/upload/fotky-clanku/jj.jpg"/>
                    <pic:cNvPicPr>
                      <a:picLocks noChangeAspect="1" noChangeArrowheads="1"/>
                    </pic:cNvPicPr>
                  </pic:nvPicPr>
                  <pic:blipFill>
                    <a:blip r:embed="rId6" cstate="print"/>
                    <a:srcRect/>
                    <a:stretch>
                      <a:fillRect/>
                    </a:stretch>
                  </pic:blipFill>
                  <pic:spPr bwMode="auto">
                    <a:xfrm>
                      <a:off x="0" y="0"/>
                      <a:ext cx="5242560" cy="1211580"/>
                    </a:xfrm>
                    <a:prstGeom prst="rect">
                      <a:avLst/>
                    </a:prstGeom>
                    <a:noFill/>
                    <a:ln w="9525">
                      <a:noFill/>
                      <a:miter lim="800000"/>
                      <a:headEnd/>
                      <a:tailEnd/>
                    </a:ln>
                  </pic:spPr>
                </pic:pic>
              </a:graphicData>
            </a:graphic>
          </wp:inline>
        </w:drawing>
      </w:r>
    </w:p>
    <w:p w14:paraId="3DA4CB51" w14:textId="77777777" w:rsidR="000460AC" w:rsidRDefault="000460AC" w:rsidP="00D5103A">
      <w:pPr>
        <w:spacing w:line="360" w:lineRule="auto"/>
        <w:jc w:val="both"/>
        <w:rPr>
          <w:rFonts w:ascii="Times New Roman" w:hAnsi="Times New Roman" w:cs="Times New Roman"/>
          <w:b/>
          <w:sz w:val="24"/>
          <w:szCs w:val="24"/>
        </w:rPr>
      </w:pPr>
    </w:p>
    <w:p w14:paraId="7618B691" w14:textId="77777777" w:rsidR="000460AC" w:rsidRDefault="000460AC" w:rsidP="00D5103A">
      <w:pPr>
        <w:spacing w:line="360" w:lineRule="auto"/>
        <w:jc w:val="both"/>
        <w:rPr>
          <w:rFonts w:ascii="Times New Roman" w:hAnsi="Times New Roman" w:cs="Times New Roman"/>
          <w:b/>
          <w:sz w:val="24"/>
          <w:szCs w:val="24"/>
        </w:rPr>
      </w:pPr>
    </w:p>
    <w:p w14:paraId="2D20D835" w14:textId="77777777" w:rsidR="000D6B6E" w:rsidRDefault="00CE363D" w:rsidP="00AC6FE8">
      <w:pPr>
        <w:spacing w:line="360" w:lineRule="auto"/>
        <w:jc w:val="center"/>
        <w:rPr>
          <w:rFonts w:ascii="Times New Roman" w:hAnsi="Times New Roman" w:cs="Times New Roman"/>
          <w:b/>
          <w:sz w:val="44"/>
          <w:szCs w:val="44"/>
        </w:rPr>
      </w:pPr>
      <w:r>
        <w:rPr>
          <w:rFonts w:ascii="Times New Roman" w:hAnsi="Times New Roman" w:cs="Times New Roman"/>
          <w:b/>
          <w:sz w:val="44"/>
          <w:szCs w:val="44"/>
        </w:rPr>
        <w:t>Plán výchovy a péče dětských skupin</w:t>
      </w:r>
      <w:r w:rsidR="00AC6FE8">
        <w:rPr>
          <w:rFonts w:ascii="Times New Roman" w:hAnsi="Times New Roman" w:cs="Times New Roman"/>
          <w:b/>
          <w:sz w:val="44"/>
          <w:szCs w:val="44"/>
        </w:rPr>
        <w:t xml:space="preserve"> </w:t>
      </w:r>
    </w:p>
    <w:p w14:paraId="601322B9" w14:textId="77777777" w:rsidR="00EC4761" w:rsidRPr="00982B3F" w:rsidRDefault="00AC6FE8" w:rsidP="00AC6FE8">
      <w:pPr>
        <w:spacing w:line="360" w:lineRule="auto"/>
        <w:jc w:val="center"/>
        <w:rPr>
          <w:rFonts w:ascii="Times New Roman" w:hAnsi="Times New Roman" w:cs="Times New Roman"/>
          <w:b/>
          <w:sz w:val="44"/>
          <w:szCs w:val="44"/>
        </w:rPr>
      </w:pPr>
      <w:r>
        <w:rPr>
          <w:rFonts w:ascii="Times New Roman" w:hAnsi="Times New Roman" w:cs="Times New Roman"/>
          <w:b/>
          <w:sz w:val="44"/>
          <w:szCs w:val="44"/>
        </w:rPr>
        <w:t>D</w:t>
      </w:r>
      <w:r w:rsidR="00053774">
        <w:rPr>
          <w:rFonts w:ascii="Times New Roman" w:hAnsi="Times New Roman" w:cs="Times New Roman"/>
          <w:b/>
          <w:sz w:val="44"/>
          <w:szCs w:val="44"/>
        </w:rPr>
        <w:t>ětské skupiny</w:t>
      </w:r>
      <w:r>
        <w:rPr>
          <w:rFonts w:ascii="Times New Roman" w:hAnsi="Times New Roman" w:cs="Times New Roman"/>
          <w:b/>
          <w:sz w:val="44"/>
          <w:szCs w:val="44"/>
        </w:rPr>
        <w:t xml:space="preserve"> Lilie</w:t>
      </w:r>
    </w:p>
    <w:p w14:paraId="5927F942" w14:textId="77777777" w:rsidR="000460AC" w:rsidRDefault="000460AC" w:rsidP="000460AC">
      <w:pPr>
        <w:rPr>
          <w:rFonts w:ascii="Times New Roman" w:hAnsi="Times New Roman" w:cs="Times New Roman"/>
        </w:rPr>
      </w:pPr>
    </w:p>
    <w:p w14:paraId="6D9241F3" w14:textId="77777777" w:rsidR="00E97FCB" w:rsidRDefault="00E97FCB" w:rsidP="00053774">
      <w:pPr>
        <w:jc w:val="both"/>
        <w:rPr>
          <w:rFonts w:ascii="Times New Roman" w:hAnsi="Times New Roman" w:cs="Times New Roman"/>
          <w:b/>
          <w:sz w:val="32"/>
          <w:szCs w:val="32"/>
          <w:u w:val="single"/>
        </w:rPr>
      </w:pPr>
      <w:r>
        <w:rPr>
          <w:rFonts w:ascii="Times New Roman" w:hAnsi="Times New Roman" w:cs="Times New Roman"/>
          <w:b/>
          <w:sz w:val="32"/>
          <w:szCs w:val="32"/>
          <w:u w:val="single"/>
        </w:rPr>
        <w:t>Identifikační údaje</w:t>
      </w:r>
    </w:p>
    <w:p w14:paraId="1EF8F37A" w14:textId="77777777" w:rsidR="00E97FCB" w:rsidRDefault="00E97FCB" w:rsidP="00053774">
      <w:pPr>
        <w:jc w:val="both"/>
        <w:rPr>
          <w:rFonts w:ascii="Times New Roman" w:hAnsi="Times New Roman" w:cs="Times New Roman"/>
          <w:sz w:val="24"/>
          <w:szCs w:val="24"/>
        </w:rPr>
      </w:pPr>
      <w:r w:rsidRPr="00E97FCB">
        <w:rPr>
          <w:rFonts w:ascii="Times New Roman" w:hAnsi="Times New Roman" w:cs="Times New Roman"/>
          <w:b/>
          <w:sz w:val="24"/>
          <w:szCs w:val="24"/>
        </w:rPr>
        <w:t xml:space="preserve">Název dokumentu: </w:t>
      </w:r>
      <w:r w:rsidRPr="00E97FCB">
        <w:rPr>
          <w:rFonts w:ascii="Times New Roman" w:hAnsi="Times New Roman" w:cs="Times New Roman"/>
          <w:sz w:val="24"/>
          <w:szCs w:val="24"/>
        </w:rPr>
        <w:t xml:space="preserve">Plán výchovy a péče </w:t>
      </w:r>
      <w:r w:rsidR="00CE363D">
        <w:rPr>
          <w:rFonts w:ascii="Times New Roman" w:hAnsi="Times New Roman" w:cs="Times New Roman"/>
          <w:sz w:val="24"/>
          <w:szCs w:val="24"/>
        </w:rPr>
        <w:t>dětských skupin</w:t>
      </w:r>
      <w:r>
        <w:rPr>
          <w:rFonts w:ascii="Times New Roman" w:hAnsi="Times New Roman" w:cs="Times New Roman"/>
          <w:sz w:val="24"/>
          <w:szCs w:val="24"/>
        </w:rPr>
        <w:t xml:space="preserve"> Domeček Lilie</w:t>
      </w:r>
    </w:p>
    <w:p w14:paraId="4FA14DE3"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Typ zařízení:</w:t>
      </w:r>
      <w:r>
        <w:rPr>
          <w:rFonts w:ascii="Times New Roman" w:hAnsi="Times New Roman" w:cs="Times New Roman"/>
          <w:sz w:val="24"/>
          <w:szCs w:val="24"/>
        </w:rPr>
        <w:t xml:space="preserve"> zařízení služby péče o dítě v dětské skupině</w:t>
      </w:r>
    </w:p>
    <w:p w14:paraId="7A35CAA3"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Název dětské skupiny:</w:t>
      </w:r>
      <w:r>
        <w:rPr>
          <w:rFonts w:ascii="Times New Roman" w:hAnsi="Times New Roman" w:cs="Times New Roman"/>
          <w:sz w:val="24"/>
          <w:szCs w:val="24"/>
        </w:rPr>
        <w:t xml:space="preserve"> D</w:t>
      </w:r>
      <w:r w:rsidR="00D01A2C">
        <w:rPr>
          <w:rFonts w:ascii="Times New Roman" w:hAnsi="Times New Roman" w:cs="Times New Roman"/>
          <w:sz w:val="24"/>
          <w:szCs w:val="24"/>
        </w:rPr>
        <w:t>ětské skupiny</w:t>
      </w:r>
      <w:r>
        <w:rPr>
          <w:rFonts w:ascii="Times New Roman" w:hAnsi="Times New Roman" w:cs="Times New Roman"/>
          <w:sz w:val="24"/>
          <w:szCs w:val="24"/>
        </w:rPr>
        <w:t xml:space="preserve"> Lilie</w:t>
      </w:r>
    </w:p>
    <w:p w14:paraId="7CABD2DC"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Adresa zařízení:</w:t>
      </w:r>
      <w:r>
        <w:rPr>
          <w:rFonts w:ascii="Times New Roman" w:hAnsi="Times New Roman" w:cs="Times New Roman"/>
          <w:sz w:val="24"/>
          <w:szCs w:val="24"/>
        </w:rPr>
        <w:t xml:space="preserve"> Jasenická 1831, 755 01 Vsetín</w:t>
      </w:r>
    </w:p>
    <w:p w14:paraId="66C547AB"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 xml:space="preserve">Zřizovatel: </w:t>
      </w:r>
      <w:r w:rsidR="00E85FE8" w:rsidRPr="00E85FE8">
        <w:rPr>
          <w:rStyle w:val="Zdraznn"/>
          <w:rFonts w:ascii="Times New Roman" w:hAnsi="Times New Roman" w:cs="Times New Roman"/>
          <w:i w:val="0"/>
          <w:sz w:val="24"/>
          <w:szCs w:val="24"/>
        </w:rPr>
        <w:t>Základní škola</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a Mateřská škola</w:t>
      </w:r>
      <w:r w:rsidR="00E85FE8" w:rsidRPr="00E85FE8">
        <w:rPr>
          <w:rFonts w:ascii="Times New Roman" w:hAnsi="Times New Roman" w:cs="Times New Roman"/>
          <w:i/>
          <w:sz w:val="24"/>
          <w:szCs w:val="24"/>
        </w:rPr>
        <w:t xml:space="preserve"> </w:t>
      </w:r>
      <w:r w:rsidR="00E85FE8" w:rsidRPr="00E85FE8">
        <w:rPr>
          <w:rStyle w:val="Zdraznn"/>
          <w:rFonts w:ascii="Times New Roman" w:hAnsi="Times New Roman" w:cs="Times New Roman"/>
          <w:i w:val="0"/>
          <w:sz w:val="24"/>
          <w:szCs w:val="24"/>
        </w:rPr>
        <w:t>Vsetín</w:t>
      </w:r>
      <w:r w:rsidR="00E85FE8" w:rsidRPr="00E85FE8">
        <w:rPr>
          <w:rFonts w:ascii="Times New Roman" w:hAnsi="Times New Roman" w:cs="Times New Roman"/>
          <w:i/>
          <w:sz w:val="24"/>
          <w:szCs w:val="24"/>
        </w:rPr>
        <w:t xml:space="preserve">, </w:t>
      </w:r>
      <w:r w:rsidR="00E85FE8" w:rsidRPr="00E85FE8">
        <w:rPr>
          <w:rStyle w:val="Zdraznn"/>
          <w:rFonts w:ascii="Times New Roman" w:hAnsi="Times New Roman" w:cs="Times New Roman"/>
          <w:i w:val="0"/>
          <w:sz w:val="24"/>
          <w:szCs w:val="24"/>
        </w:rPr>
        <w:t>Luh</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1544</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příspěvková organizace</w:t>
      </w:r>
    </w:p>
    <w:p w14:paraId="395B4DCD"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Statutární zástupce:</w:t>
      </w:r>
      <w:r>
        <w:rPr>
          <w:rFonts w:ascii="Times New Roman" w:hAnsi="Times New Roman" w:cs="Times New Roman"/>
          <w:sz w:val="24"/>
          <w:szCs w:val="24"/>
        </w:rPr>
        <w:t xml:space="preserve"> Mgr. Petr Kořenek</w:t>
      </w:r>
    </w:p>
    <w:p w14:paraId="7EC493C6" w14:textId="77777777" w:rsidR="00E97FCB" w:rsidRPr="006B346A" w:rsidRDefault="00E97FCB" w:rsidP="00053774">
      <w:pPr>
        <w:jc w:val="both"/>
        <w:rPr>
          <w:rFonts w:ascii="Times New Roman" w:hAnsi="Times New Roman" w:cs="Times New Roman"/>
          <w:b/>
          <w:sz w:val="24"/>
          <w:szCs w:val="24"/>
        </w:rPr>
      </w:pPr>
      <w:r w:rsidRPr="006B346A">
        <w:rPr>
          <w:rFonts w:ascii="Times New Roman" w:hAnsi="Times New Roman" w:cs="Times New Roman"/>
          <w:b/>
          <w:sz w:val="24"/>
          <w:szCs w:val="24"/>
        </w:rPr>
        <w:t xml:space="preserve">Registrační číslo: </w:t>
      </w:r>
    </w:p>
    <w:p w14:paraId="56661F1F"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 xml:space="preserve">Platnost dokumentu: </w:t>
      </w:r>
      <w:r>
        <w:rPr>
          <w:rFonts w:ascii="Times New Roman" w:hAnsi="Times New Roman" w:cs="Times New Roman"/>
          <w:sz w:val="24"/>
          <w:szCs w:val="24"/>
        </w:rPr>
        <w:t xml:space="preserve">od 2. 5. 2025 </w:t>
      </w:r>
    </w:p>
    <w:p w14:paraId="26C4BC68" w14:textId="77777777" w:rsidR="00E97FCB" w:rsidRDefault="00E97FCB" w:rsidP="00053774">
      <w:pPr>
        <w:jc w:val="both"/>
        <w:rPr>
          <w:rFonts w:ascii="Times New Roman" w:hAnsi="Times New Roman" w:cs="Times New Roman"/>
          <w:sz w:val="24"/>
          <w:szCs w:val="24"/>
        </w:rPr>
      </w:pPr>
    </w:p>
    <w:p w14:paraId="647CBAF2" w14:textId="77777777" w:rsidR="00E97FCB" w:rsidRPr="006B346A" w:rsidRDefault="00E97FCB" w:rsidP="00053774">
      <w:pPr>
        <w:jc w:val="both"/>
        <w:rPr>
          <w:rFonts w:ascii="Times New Roman" w:hAnsi="Times New Roman" w:cs="Times New Roman"/>
          <w:b/>
          <w:sz w:val="24"/>
          <w:szCs w:val="24"/>
        </w:rPr>
      </w:pPr>
      <w:r w:rsidRPr="006B346A">
        <w:rPr>
          <w:rFonts w:ascii="Times New Roman" w:hAnsi="Times New Roman" w:cs="Times New Roman"/>
          <w:b/>
          <w:sz w:val="24"/>
          <w:szCs w:val="24"/>
        </w:rPr>
        <w:t xml:space="preserve">Webové </w:t>
      </w:r>
      <w:proofErr w:type="spellStart"/>
      <w:r w:rsidRPr="006B346A">
        <w:rPr>
          <w:rFonts w:ascii="Times New Roman" w:hAnsi="Times New Roman" w:cs="Times New Roman"/>
          <w:b/>
          <w:sz w:val="24"/>
          <w:szCs w:val="24"/>
        </w:rPr>
        <w:t>sránky</w:t>
      </w:r>
      <w:proofErr w:type="spellEnd"/>
      <w:r w:rsidRPr="006B346A">
        <w:rPr>
          <w:rFonts w:ascii="Times New Roman" w:hAnsi="Times New Roman" w:cs="Times New Roman"/>
          <w:b/>
          <w:sz w:val="24"/>
          <w:szCs w:val="24"/>
        </w:rPr>
        <w:t xml:space="preserve">: </w:t>
      </w:r>
    </w:p>
    <w:p w14:paraId="201CB59A"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 xml:space="preserve">Provozní doba: </w:t>
      </w:r>
      <w:r w:rsidRPr="00F35A66">
        <w:rPr>
          <w:rFonts w:ascii="Times New Roman" w:hAnsi="Times New Roman" w:cs="Times New Roman"/>
          <w:sz w:val="24"/>
          <w:szCs w:val="24"/>
        </w:rPr>
        <w:t>7:00 – 16:00</w:t>
      </w:r>
      <w:r w:rsidR="00F35A66">
        <w:rPr>
          <w:rFonts w:ascii="Times New Roman" w:hAnsi="Times New Roman" w:cs="Times New Roman"/>
          <w:sz w:val="24"/>
          <w:szCs w:val="24"/>
        </w:rPr>
        <w:t xml:space="preserve"> hodin</w:t>
      </w:r>
    </w:p>
    <w:p w14:paraId="086F86B4" w14:textId="77777777" w:rsidR="00E97FCB" w:rsidRDefault="00E97FCB" w:rsidP="00053774">
      <w:pPr>
        <w:jc w:val="both"/>
        <w:rPr>
          <w:rFonts w:ascii="Times New Roman" w:hAnsi="Times New Roman" w:cs="Times New Roman"/>
          <w:sz w:val="24"/>
          <w:szCs w:val="24"/>
        </w:rPr>
      </w:pPr>
      <w:r w:rsidRPr="006B346A">
        <w:rPr>
          <w:rFonts w:ascii="Times New Roman" w:hAnsi="Times New Roman" w:cs="Times New Roman"/>
          <w:b/>
          <w:sz w:val="24"/>
          <w:szCs w:val="24"/>
        </w:rPr>
        <w:t xml:space="preserve">Kapacita zařízení: </w:t>
      </w:r>
      <w:r>
        <w:rPr>
          <w:rFonts w:ascii="Times New Roman" w:hAnsi="Times New Roman" w:cs="Times New Roman"/>
          <w:sz w:val="24"/>
          <w:szCs w:val="24"/>
        </w:rPr>
        <w:t>celkem 26 dětí (</w:t>
      </w:r>
      <w:r w:rsidR="006B346A">
        <w:rPr>
          <w:rFonts w:ascii="Times New Roman" w:hAnsi="Times New Roman" w:cs="Times New Roman"/>
          <w:sz w:val="24"/>
          <w:szCs w:val="24"/>
        </w:rPr>
        <w:t>1. s</w:t>
      </w:r>
      <w:r>
        <w:rPr>
          <w:rFonts w:ascii="Times New Roman" w:hAnsi="Times New Roman" w:cs="Times New Roman"/>
          <w:sz w:val="24"/>
          <w:szCs w:val="24"/>
        </w:rPr>
        <w:t>kupina</w:t>
      </w:r>
      <w:r w:rsidR="006B346A">
        <w:rPr>
          <w:rFonts w:ascii="Times New Roman" w:hAnsi="Times New Roman" w:cs="Times New Roman"/>
          <w:sz w:val="24"/>
          <w:szCs w:val="24"/>
        </w:rPr>
        <w:t xml:space="preserve"> -</w:t>
      </w:r>
      <w:r>
        <w:rPr>
          <w:rFonts w:ascii="Times New Roman" w:hAnsi="Times New Roman" w:cs="Times New Roman"/>
          <w:sz w:val="24"/>
          <w:szCs w:val="24"/>
        </w:rPr>
        <w:t xml:space="preserve"> 12 a </w:t>
      </w:r>
      <w:r w:rsidR="006B346A">
        <w:rPr>
          <w:rFonts w:ascii="Times New Roman" w:hAnsi="Times New Roman" w:cs="Times New Roman"/>
          <w:sz w:val="24"/>
          <w:szCs w:val="24"/>
        </w:rPr>
        <w:t xml:space="preserve">2. skupina - </w:t>
      </w:r>
      <w:r>
        <w:rPr>
          <w:rFonts w:ascii="Times New Roman" w:hAnsi="Times New Roman" w:cs="Times New Roman"/>
          <w:sz w:val="24"/>
          <w:szCs w:val="24"/>
        </w:rPr>
        <w:t>14 dětí)</w:t>
      </w:r>
    </w:p>
    <w:p w14:paraId="398F4BE2" w14:textId="77777777" w:rsidR="00E97FCB" w:rsidRPr="006B346A" w:rsidRDefault="00E97FCB" w:rsidP="00053774">
      <w:pPr>
        <w:jc w:val="both"/>
        <w:rPr>
          <w:rFonts w:ascii="Times New Roman" w:hAnsi="Times New Roman" w:cs="Times New Roman"/>
          <w:b/>
          <w:sz w:val="24"/>
          <w:szCs w:val="24"/>
        </w:rPr>
      </w:pPr>
      <w:r w:rsidRPr="006B346A">
        <w:rPr>
          <w:rFonts w:ascii="Times New Roman" w:hAnsi="Times New Roman" w:cs="Times New Roman"/>
          <w:b/>
          <w:sz w:val="24"/>
          <w:szCs w:val="24"/>
        </w:rPr>
        <w:t>Věková skupina:</w:t>
      </w:r>
      <w:r w:rsidR="00E85FE8">
        <w:rPr>
          <w:rFonts w:ascii="Times New Roman" w:hAnsi="Times New Roman" w:cs="Times New Roman"/>
          <w:b/>
          <w:sz w:val="24"/>
          <w:szCs w:val="24"/>
        </w:rPr>
        <w:t xml:space="preserve"> </w:t>
      </w:r>
      <w:r w:rsidR="00E85FE8" w:rsidRPr="00E85FE8">
        <w:rPr>
          <w:rFonts w:ascii="Times New Roman" w:hAnsi="Times New Roman" w:cs="Times New Roman"/>
          <w:sz w:val="24"/>
          <w:szCs w:val="24"/>
        </w:rPr>
        <w:t>od 6 měsíců až do zahájení povinné školní docházky</w:t>
      </w:r>
    </w:p>
    <w:p w14:paraId="495EE22F" w14:textId="77777777" w:rsidR="00E97FCB" w:rsidRDefault="00E97FCB" w:rsidP="00053774">
      <w:pPr>
        <w:jc w:val="both"/>
        <w:rPr>
          <w:rFonts w:ascii="Times New Roman" w:hAnsi="Times New Roman" w:cs="Times New Roman"/>
          <w:b/>
          <w:sz w:val="32"/>
          <w:szCs w:val="32"/>
          <w:u w:val="single"/>
        </w:rPr>
      </w:pPr>
    </w:p>
    <w:p w14:paraId="5818110B" w14:textId="77777777" w:rsidR="000460AC" w:rsidRPr="00AC6FE8" w:rsidRDefault="000460AC" w:rsidP="00053774">
      <w:pPr>
        <w:pStyle w:val="Nadpis1"/>
        <w:numPr>
          <w:ilvl w:val="0"/>
          <w:numId w:val="0"/>
        </w:numPr>
        <w:ind w:left="142"/>
        <w:jc w:val="both"/>
      </w:pPr>
      <w:r w:rsidRPr="00F32D72">
        <w:lastRenderedPageBreak/>
        <w:t>Obecná charakteristika</w:t>
      </w:r>
      <w:r w:rsidR="00F32D72" w:rsidRPr="00F32D72">
        <w:t xml:space="preserve"> zařízení</w:t>
      </w:r>
      <w:r w:rsidRPr="00F32D72">
        <w:t xml:space="preserve">: </w:t>
      </w:r>
    </w:p>
    <w:p w14:paraId="2E52C962" w14:textId="77777777" w:rsidR="00626ED9" w:rsidRDefault="00626ED9" w:rsidP="00053774">
      <w:pPr>
        <w:spacing w:before="100" w:beforeAutospacing="1" w:after="100" w:afterAutospacing="1" w:line="360" w:lineRule="auto"/>
        <w:jc w:val="both"/>
        <w:rPr>
          <w:rFonts w:ascii="Times New Roman" w:hAnsi="Times New Roman" w:cs="Times New Roman"/>
          <w:sz w:val="24"/>
          <w:szCs w:val="24"/>
        </w:rPr>
      </w:pPr>
    </w:p>
    <w:p w14:paraId="39048E24" w14:textId="77777777" w:rsidR="000460AC" w:rsidRDefault="007500F0" w:rsidP="00053774">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60AC">
        <w:rPr>
          <w:rFonts w:ascii="Times New Roman" w:hAnsi="Times New Roman" w:cs="Times New Roman"/>
          <w:sz w:val="24"/>
          <w:szCs w:val="24"/>
        </w:rPr>
        <w:t> </w:t>
      </w:r>
      <w:r w:rsidR="0048463C">
        <w:rPr>
          <w:rFonts w:ascii="Times New Roman" w:hAnsi="Times New Roman" w:cs="Times New Roman"/>
          <w:sz w:val="24"/>
          <w:szCs w:val="24"/>
        </w:rPr>
        <w:tab/>
      </w:r>
      <w:r w:rsidR="000460AC" w:rsidRPr="000460AC">
        <w:rPr>
          <w:rFonts w:ascii="Times New Roman" w:eastAsia="Times New Roman" w:hAnsi="Times New Roman" w:cs="Times New Roman"/>
          <w:sz w:val="24"/>
          <w:szCs w:val="24"/>
          <w:lang w:eastAsia="cs-CZ"/>
        </w:rPr>
        <w:t>Hlavní cíl projektu D</w:t>
      </w:r>
      <w:r w:rsidR="00D01A2C">
        <w:rPr>
          <w:rFonts w:ascii="Times New Roman" w:eastAsia="Times New Roman" w:hAnsi="Times New Roman" w:cs="Times New Roman"/>
          <w:sz w:val="24"/>
          <w:szCs w:val="24"/>
          <w:lang w:eastAsia="cs-CZ"/>
        </w:rPr>
        <w:t>ětských skupin Lilie</w:t>
      </w:r>
      <w:r w:rsidR="00AC6FE8">
        <w:rPr>
          <w:rFonts w:ascii="Times New Roman" w:eastAsia="Times New Roman" w:hAnsi="Times New Roman" w:cs="Times New Roman"/>
          <w:sz w:val="24"/>
          <w:szCs w:val="24"/>
          <w:lang w:eastAsia="cs-CZ"/>
        </w:rPr>
        <w:t xml:space="preserve"> </w:t>
      </w:r>
      <w:r w:rsidR="000460AC" w:rsidRPr="000460AC">
        <w:rPr>
          <w:rFonts w:ascii="Times New Roman" w:eastAsia="Times New Roman" w:hAnsi="Times New Roman" w:cs="Times New Roman"/>
          <w:sz w:val="24"/>
          <w:szCs w:val="24"/>
          <w:lang w:eastAsia="cs-CZ"/>
        </w:rPr>
        <w:t xml:space="preserve">je zvýšení kapacity zařízení </w:t>
      </w:r>
      <w:r w:rsidR="000460AC">
        <w:rPr>
          <w:rFonts w:ascii="Times New Roman" w:eastAsia="Times New Roman" w:hAnsi="Times New Roman" w:cs="Times New Roman"/>
          <w:sz w:val="24"/>
          <w:szCs w:val="24"/>
          <w:lang w:eastAsia="cs-CZ"/>
        </w:rPr>
        <w:t>pro péči</w:t>
      </w:r>
      <w:r w:rsidR="000460AC" w:rsidRPr="000460AC">
        <w:rPr>
          <w:rFonts w:ascii="Times New Roman" w:eastAsia="Times New Roman" w:hAnsi="Times New Roman" w:cs="Times New Roman"/>
          <w:sz w:val="24"/>
          <w:szCs w:val="24"/>
          <w:lang w:eastAsia="cs-CZ"/>
        </w:rPr>
        <w:t xml:space="preserve"> o děti na území města </w:t>
      </w:r>
      <w:r w:rsidR="00F32D72">
        <w:rPr>
          <w:rFonts w:ascii="Times New Roman" w:eastAsia="Times New Roman" w:hAnsi="Times New Roman" w:cs="Times New Roman"/>
          <w:sz w:val="24"/>
          <w:szCs w:val="24"/>
          <w:lang w:eastAsia="cs-CZ"/>
        </w:rPr>
        <w:t>Vsetína. Výsledkem projektu je</w:t>
      </w:r>
      <w:r w:rsidR="000460AC" w:rsidRPr="000460AC">
        <w:rPr>
          <w:rFonts w:ascii="Times New Roman" w:eastAsia="Times New Roman" w:hAnsi="Times New Roman" w:cs="Times New Roman"/>
          <w:sz w:val="24"/>
          <w:szCs w:val="24"/>
          <w:lang w:eastAsia="cs-CZ"/>
        </w:rPr>
        <w:t xml:space="preserve"> vznik dvou nových dětských skup</w:t>
      </w:r>
      <w:r w:rsidR="000460AC">
        <w:rPr>
          <w:rFonts w:ascii="Times New Roman" w:eastAsia="Times New Roman" w:hAnsi="Times New Roman" w:cs="Times New Roman"/>
          <w:sz w:val="24"/>
          <w:szCs w:val="24"/>
          <w:lang w:eastAsia="cs-CZ"/>
        </w:rPr>
        <w:t xml:space="preserve">in s celkovou kapacitou 26 dětí, které budou působit v zrekonstruované budově odlehlého pracoviště provozovatele, jímž je </w:t>
      </w:r>
      <w:r w:rsidR="00E85FE8" w:rsidRPr="00E85FE8">
        <w:rPr>
          <w:rStyle w:val="Zdraznn"/>
          <w:rFonts w:ascii="Times New Roman" w:hAnsi="Times New Roman" w:cs="Times New Roman"/>
          <w:i w:val="0"/>
          <w:sz w:val="24"/>
          <w:szCs w:val="24"/>
        </w:rPr>
        <w:t>Základní škola</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a Mateřská škola</w:t>
      </w:r>
      <w:r w:rsidR="00E85FE8" w:rsidRPr="00E85FE8">
        <w:rPr>
          <w:rFonts w:ascii="Times New Roman" w:hAnsi="Times New Roman" w:cs="Times New Roman"/>
          <w:i/>
          <w:sz w:val="24"/>
          <w:szCs w:val="24"/>
        </w:rPr>
        <w:t xml:space="preserve"> </w:t>
      </w:r>
      <w:r w:rsidR="00E85FE8" w:rsidRPr="00E85FE8">
        <w:rPr>
          <w:rStyle w:val="Zdraznn"/>
          <w:rFonts w:ascii="Times New Roman" w:hAnsi="Times New Roman" w:cs="Times New Roman"/>
          <w:i w:val="0"/>
          <w:sz w:val="24"/>
          <w:szCs w:val="24"/>
        </w:rPr>
        <w:t>Vsetín</w:t>
      </w:r>
      <w:r w:rsidR="00E85FE8" w:rsidRPr="00E85FE8">
        <w:rPr>
          <w:rFonts w:ascii="Times New Roman" w:hAnsi="Times New Roman" w:cs="Times New Roman"/>
          <w:i/>
          <w:sz w:val="24"/>
          <w:szCs w:val="24"/>
        </w:rPr>
        <w:t xml:space="preserve">, </w:t>
      </w:r>
      <w:r w:rsidR="00E85FE8" w:rsidRPr="00E85FE8">
        <w:rPr>
          <w:rStyle w:val="Zdraznn"/>
          <w:rFonts w:ascii="Times New Roman" w:hAnsi="Times New Roman" w:cs="Times New Roman"/>
          <w:i w:val="0"/>
          <w:sz w:val="24"/>
          <w:szCs w:val="24"/>
        </w:rPr>
        <w:t>Luh</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1544</w:t>
      </w:r>
      <w:r w:rsidR="00E85FE8" w:rsidRPr="00E85FE8">
        <w:rPr>
          <w:rFonts w:ascii="Times New Roman" w:hAnsi="Times New Roman" w:cs="Times New Roman"/>
          <w:i/>
          <w:sz w:val="24"/>
          <w:szCs w:val="24"/>
        </w:rPr>
        <w:t xml:space="preserve">, </w:t>
      </w:r>
      <w:r w:rsidR="00E85FE8" w:rsidRPr="00E85FE8">
        <w:rPr>
          <w:rFonts w:ascii="Times New Roman" w:hAnsi="Times New Roman" w:cs="Times New Roman"/>
          <w:sz w:val="24"/>
          <w:szCs w:val="24"/>
        </w:rPr>
        <w:t>příspěvková organizace</w:t>
      </w:r>
      <w:r w:rsidR="000460AC">
        <w:rPr>
          <w:rFonts w:ascii="Times New Roman" w:eastAsia="Times New Roman" w:hAnsi="Times New Roman" w:cs="Times New Roman"/>
          <w:sz w:val="24"/>
          <w:szCs w:val="24"/>
          <w:lang w:eastAsia="cs-CZ"/>
        </w:rPr>
        <w:t xml:space="preserve">. </w:t>
      </w:r>
    </w:p>
    <w:p w14:paraId="7ECDD73D" w14:textId="77777777" w:rsidR="00F32D72" w:rsidRPr="000460AC" w:rsidRDefault="00F32D72" w:rsidP="00053774">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D</w:t>
      </w:r>
      <w:r w:rsidR="00D01A2C">
        <w:rPr>
          <w:rFonts w:ascii="Times New Roman" w:eastAsia="Times New Roman" w:hAnsi="Times New Roman" w:cs="Times New Roman"/>
          <w:bCs/>
          <w:sz w:val="24"/>
          <w:szCs w:val="24"/>
          <w:lang w:eastAsia="cs-CZ"/>
        </w:rPr>
        <w:t>ětské skupiny</w:t>
      </w:r>
      <w:r>
        <w:rPr>
          <w:rFonts w:ascii="Times New Roman" w:eastAsia="Times New Roman" w:hAnsi="Times New Roman" w:cs="Times New Roman"/>
          <w:bCs/>
          <w:sz w:val="24"/>
          <w:szCs w:val="24"/>
          <w:lang w:eastAsia="cs-CZ"/>
        </w:rPr>
        <w:t xml:space="preserve"> Lilie v návaznosti na rámec projektového záměru veřejnosti nabízí</w:t>
      </w:r>
      <w:r w:rsidRPr="000460AC">
        <w:rPr>
          <w:rFonts w:ascii="Times New Roman" w:eastAsia="Times New Roman" w:hAnsi="Times New Roman" w:cs="Times New Roman"/>
          <w:bCs/>
          <w:sz w:val="24"/>
          <w:szCs w:val="24"/>
          <w:lang w:eastAsia="cs-CZ"/>
        </w:rPr>
        <w:t xml:space="preserve"> umístění předškolních dětí </w:t>
      </w:r>
      <w:r>
        <w:rPr>
          <w:rFonts w:ascii="Times New Roman" w:eastAsia="Times New Roman" w:hAnsi="Times New Roman" w:cs="Times New Roman"/>
          <w:sz w:val="24"/>
          <w:szCs w:val="24"/>
          <w:lang w:eastAsia="cs-CZ"/>
        </w:rPr>
        <w:t xml:space="preserve">ve věku </w:t>
      </w:r>
      <w:r w:rsidRPr="000460AC">
        <w:rPr>
          <w:rFonts w:ascii="Times New Roman" w:eastAsia="Times New Roman" w:hAnsi="Times New Roman" w:cs="Times New Roman"/>
          <w:sz w:val="24"/>
          <w:szCs w:val="24"/>
          <w:lang w:eastAsia="cs-CZ"/>
        </w:rPr>
        <w:t>od 6 měsíců až do z</w:t>
      </w:r>
      <w:r>
        <w:rPr>
          <w:rFonts w:ascii="Times New Roman" w:eastAsia="Times New Roman" w:hAnsi="Times New Roman" w:cs="Times New Roman"/>
          <w:sz w:val="24"/>
          <w:szCs w:val="24"/>
          <w:lang w:eastAsia="cs-CZ"/>
        </w:rPr>
        <w:t xml:space="preserve">ahájení povinné školní docházky. Provozní doba nově vzniklého zařízení je od pondělí do pátku </w:t>
      </w:r>
      <w:r w:rsidR="00E97FCB" w:rsidRPr="00F35A66">
        <w:rPr>
          <w:rFonts w:ascii="Times New Roman" w:eastAsia="Times New Roman" w:hAnsi="Times New Roman" w:cs="Times New Roman"/>
          <w:bCs/>
          <w:sz w:val="24"/>
          <w:szCs w:val="24"/>
          <w:lang w:eastAsia="cs-CZ"/>
        </w:rPr>
        <w:t>7:00</w:t>
      </w:r>
      <w:r w:rsidRPr="00F35A66">
        <w:rPr>
          <w:rFonts w:ascii="Times New Roman" w:eastAsia="Times New Roman" w:hAnsi="Times New Roman" w:cs="Times New Roman"/>
          <w:bCs/>
          <w:sz w:val="24"/>
          <w:szCs w:val="24"/>
          <w:lang w:eastAsia="cs-CZ"/>
        </w:rPr>
        <w:t xml:space="preserve"> – 16:00 hodin.</w:t>
      </w:r>
    </w:p>
    <w:p w14:paraId="39C72909" w14:textId="77777777" w:rsidR="00F32D72" w:rsidRDefault="00F32D72" w:rsidP="00053774">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60AC">
        <w:rPr>
          <w:rFonts w:ascii="Times New Roman" w:eastAsia="Times New Roman" w:hAnsi="Times New Roman" w:cs="Times New Roman"/>
          <w:sz w:val="24"/>
          <w:szCs w:val="24"/>
          <w:lang w:eastAsia="cs-CZ"/>
        </w:rPr>
        <w:t>Cílovou skupinou jsou nejen děti předškolního věku, ale zejména rodiče těchto dětí, kter</w:t>
      </w:r>
      <w:r>
        <w:rPr>
          <w:rFonts w:ascii="Times New Roman" w:eastAsia="Times New Roman" w:hAnsi="Times New Roman" w:cs="Times New Roman"/>
          <w:sz w:val="24"/>
          <w:szCs w:val="24"/>
          <w:lang w:eastAsia="cs-CZ"/>
        </w:rPr>
        <w:t>ým se díky možnosti využití volné kapacity na trhu školských služeb</w:t>
      </w:r>
      <w:r w:rsidRPr="000460AC">
        <w:rPr>
          <w:rFonts w:ascii="Times New Roman" w:eastAsia="Times New Roman" w:hAnsi="Times New Roman" w:cs="Times New Roman"/>
          <w:sz w:val="24"/>
          <w:szCs w:val="24"/>
          <w:lang w:eastAsia="cs-CZ"/>
        </w:rPr>
        <w:t xml:space="preserve"> roz</w:t>
      </w:r>
      <w:r>
        <w:rPr>
          <w:rFonts w:ascii="Times New Roman" w:eastAsia="Times New Roman" w:hAnsi="Times New Roman" w:cs="Times New Roman"/>
          <w:sz w:val="24"/>
          <w:szCs w:val="24"/>
          <w:lang w:eastAsia="cs-CZ"/>
        </w:rPr>
        <w:t xml:space="preserve">šíří příležitosti k uplatnění </w:t>
      </w:r>
      <w:r w:rsidRPr="000460AC">
        <w:rPr>
          <w:rFonts w:ascii="Times New Roman" w:eastAsia="Times New Roman" w:hAnsi="Times New Roman" w:cs="Times New Roman"/>
          <w:sz w:val="24"/>
          <w:szCs w:val="24"/>
          <w:lang w:eastAsia="cs-CZ"/>
        </w:rPr>
        <w:t>na trhu práce. Účelem projektu je pomoci rodičům svěřených dětí naplnit své ekonomické zájmy a potřeby v případě studia, zaměstnání či podnikání.</w:t>
      </w:r>
    </w:p>
    <w:p w14:paraId="287E0B13" w14:textId="77777777" w:rsidR="00AC6FE8" w:rsidRDefault="00D01A2C" w:rsidP="00053774">
      <w:pPr>
        <w:pStyle w:val="Normlnweb"/>
        <w:spacing w:line="360" w:lineRule="auto"/>
        <w:jc w:val="both"/>
      </w:pPr>
      <w:r>
        <w:t>Výchova a péče ve dvou D</w:t>
      </w:r>
      <w:r w:rsidR="00F32D72" w:rsidRPr="00D5103A">
        <w:t>ětských skupinách Lilie</w:t>
      </w:r>
      <w:r w:rsidR="00982B3F">
        <w:t>, kde působí čtyři pečující osoby a jeden provozní pracovník,</w:t>
      </w:r>
      <w:r w:rsidR="00F32D72" w:rsidRPr="00D5103A">
        <w:t xml:space="preserve"> je orientována na tvorbu bezpečného inspirativního prostoru podporujícího všestranný harmonický rozvoj osobnosti dětí předškolního věku. Záměrem vzdělávací koncepce </w:t>
      </w:r>
      <w:r w:rsidR="00AC6FE8" w:rsidRPr="00AC6FE8">
        <w:t>obsažené v p</w:t>
      </w:r>
      <w:r w:rsidR="00F32D72" w:rsidRPr="00AC6FE8">
        <w:t>lánu výchovy a péče</w:t>
      </w:r>
      <w:r w:rsidR="00F32D72" w:rsidRPr="00D5103A">
        <w:t xml:space="preserve">, který vymezuje proces péče, výchovy a edukace docházejících dětí, je v rámci </w:t>
      </w:r>
      <w:proofErr w:type="spellStart"/>
      <w:r w:rsidR="00F32D72" w:rsidRPr="00D5103A">
        <w:t>suportivního</w:t>
      </w:r>
      <w:proofErr w:type="spellEnd"/>
      <w:r w:rsidR="00F32D72" w:rsidRPr="00D5103A">
        <w:t xml:space="preserve"> klimatu tvořit podmínky pro komplexní výchovně vzdělávací činnost orientovanou na složku rozumovou, těl</w:t>
      </w:r>
      <w:r w:rsidR="00F32D72">
        <w:t>esnou, pracovní, estetickou i mr</w:t>
      </w:r>
      <w:r w:rsidR="00F32D72" w:rsidRPr="00D5103A">
        <w:t>avní. Činnost dětskýc</w:t>
      </w:r>
      <w:r w:rsidR="00AC6FE8">
        <w:t>h skupin podporuje enkultura</w:t>
      </w:r>
      <w:r w:rsidR="00F32D72" w:rsidRPr="00D5103A">
        <w:t xml:space="preserve">ci a socializaci jedince, zohledňuje jeho individuální </w:t>
      </w:r>
      <w:r w:rsidR="00F32D72">
        <w:t xml:space="preserve">potřeby a </w:t>
      </w:r>
      <w:r w:rsidR="00F32D72" w:rsidRPr="00D5103A">
        <w:t>jedinečnost</w:t>
      </w:r>
      <w:r w:rsidR="00F32D72">
        <w:t>.</w:t>
      </w:r>
      <w:r w:rsidR="00AC6FE8">
        <w:t xml:space="preserve"> Zařízení poskytuje kvalitní služby v oblasti výchovy a vzdělávání předškolních dětí také s ohledem na jejich vývojová specifika a možnosti v estetickém harmonicky vyváženém prostředí, nabízí širokou škálu aktivit s cílem vytvářet bezpečný prostor pro poznávání, setkávání a pěstování hodnotných vzájemných vztahů. </w:t>
      </w:r>
      <w:r>
        <w:rPr>
          <w:bCs/>
        </w:rPr>
        <w:t xml:space="preserve">Dětské skupiny </w:t>
      </w:r>
      <w:r w:rsidR="00AC6FE8">
        <w:t>Lilie svou výchovně vzdělávací koncepcí, která je založena na prožitkovém zkušenostním učení vycházejícím z tematického plánu výchovy a vzdělávání</w:t>
      </w:r>
      <w:r>
        <w:t>, děti všestranně připravují</w:t>
      </w:r>
      <w:r w:rsidR="00AC6FE8">
        <w:t xml:space="preserve"> ke vstupu na základní školu. </w:t>
      </w:r>
    </w:p>
    <w:p w14:paraId="067B925A" w14:textId="77777777" w:rsidR="00E97FCB" w:rsidRPr="00E85FE8" w:rsidRDefault="00E97FCB" w:rsidP="00053774">
      <w:pPr>
        <w:pStyle w:val="Nadpis1"/>
        <w:numPr>
          <w:ilvl w:val="0"/>
          <w:numId w:val="0"/>
        </w:numPr>
        <w:jc w:val="both"/>
      </w:pPr>
      <w:r w:rsidRPr="00E85FE8">
        <w:t xml:space="preserve">Organizace </w:t>
      </w:r>
      <w:proofErr w:type="gramStart"/>
      <w:r w:rsidRPr="00E85FE8">
        <w:t>výchovy  a</w:t>
      </w:r>
      <w:proofErr w:type="gramEnd"/>
      <w:r w:rsidRPr="00E85FE8">
        <w:t xml:space="preserve"> péče</w:t>
      </w:r>
    </w:p>
    <w:p w14:paraId="4DAA2DE2" w14:textId="77777777" w:rsidR="00626ED9" w:rsidRDefault="00626ED9" w:rsidP="00053774">
      <w:pPr>
        <w:spacing w:line="360" w:lineRule="auto"/>
        <w:jc w:val="both"/>
        <w:rPr>
          <w:rFonts w:ascii="Times New Roman" w:hAnsi="Times New Roman" w:cs="Times New Roman"/>
          <w:sz w:val="24"/>
          <w:szCs w:val="24"/>
        </w:rPr>
      </w:pPr>
    </w:p>
    <w:p w14:paraId="14AF10DE" w14:textId="009F8043" w:rsidR="00E97FCB" w:rsidRPr="00E97FCB" w:rsidRDefault="00D01A2C" w:rsidP="0048463C">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E97FCB">
        <w:rPr>
          <w:rFonts w:ascii="Times New Roman" w:hAnsi="Times New Roman" w:cs="Times New Roman"/>
          <w:sz w:val="24"/>
          <w:szCs w:val="24"/>
        </w:rPr>
        <w:t>ětské skupiny Lilie nabízejí kapacitu dvou oddělení pro dvanáct a čtrnáct dětí.  Do zařízení jsou přijímány</w:t>
      </w:r>
      <w:r w:rsidR="00E308F6">
        <w:rPr>
          <w:rFonts w:ascii="Times New Roman" w:hAnsi="Times New Roman" w:cs="Times New Roman"/>
          <w:sz w:val="24"/>
          <w:szCs w:val="24"/>
        </w:rPr>
        <w:t xml:space="preserve"> zpravidla</w:t>
      </w:r>
      <w:r w:rsidR="00E97FCB">
        <w:rPr>
          <w:rFonts w:ascii="Times New Roman" w:hAnsi="Times New Roman" w:cs="Times New Roman"/>
          <w:sz w:val="24"/>
          <w:szCs w:val="24"/>
        </w:rPr>
        <w:t xml:space="preserve"> děti </w:t>
      </w:r>
      <w:r w:rsidR="00E97FCB" w:rsidRPr="00E308F6">
        <w:rPr>
          <w:rFonts w:ascii="Times New Roman" w:hAnsi="Times New Roman" w:cs="Times New Roman"/>
          <w:sz w:val="24"/>
          <w:szCs w:val="24"/>
        </w:rPr>
        <w:t>o</w:t>
      </w:r>
      <w:r w:rsidR="00E308F6" w:rsidRPr="00E308F6">
        <w:rPr>
          <w:rFonts w:ascii="Times New Roman" w:hAnsi="Times New Roman" w:cs="Times New Roman"/>
          <w:sz w:val="24"/>
          <w:szCs w:val="24"/>
        </w:rPr>
        <w:t xml:space="preserve">d 1 roku </w:t>
      </w:r>
      <w:r w:rsidR="00E97FCB" w:rsidRPr="00E308F6">
        <w:rPr>
          <w:rFonts w:ascii="Times New Roman" w:hAnsi="Times New Roman" w:cs="Times New Roman"/>
          <w:sz w:val="24"/>
          <w:szCs w:val="24"/>
        </w:rPr>
        <w:t>do</w:t>
      </w:r>
      <w:r w:rsidR="00E308F6">
        <w:rPr>
          <w:rFonts w:ascii="Times New Roman" w:hAnsi="Times New Roman" w:cs="Times New Roman"/>
          <w:sz w:val="24"/>
          <w:szCs w:val="24"/>
        </w:rPr>
        <w:t xml:space="preserve"> zahájení</w:t>
      </w:r>
      <w:r w:rsidR="00E97FCB">
        <w:rPr>
          <w:rFonts w:ascii="Times New Roman" w:hAnsi="Times New Roman" w:cs="Times New Roman"/>
          <w:sz w:val="24"/>
          <w:szCs w:val="24"/>
        </w:rPr>
        <w:t xml:space="preserve"> předškolní docházky. Přihlášku lze podat osobně u vedoucí zařízení na adrese </w:t>
      </w:r>
      <w:r w:rsidR="00E308F6">
        <w:rPr>
          <w:rFonts w:ascii="Times New Roman" w:hAnsi="Times New Roman" w:cs="Times New Roman"/>
          <w:sz w:val="24"/>
          <w:szCs w:val="24"/>
        </w:rPr>
        <w:t>Vsetín, Svornosti</w:t>
      </w:r>
      <w:r w:rsidR="00E97FCB">
        <w:rPr>
          <w:rFonts w:ascii="Times New Roman" w:hAnsi="Times New Roman" w:cs="Times New Roman"/>
          <w:sz w:val="24"/>
          <w:szCs w:val="24"/>
        </w:rPr>
        <w:t xml:space="preserve"> 1831,</w:t>
      </w:r>
      <w:r w:rsidR="00E308F6">
        <w:rPr>
          <w:rFonts w:ascii="Times New Roman" w:hAnsi="Times New Roman" w:cs="Times New Roman"/>
          <w:sz w:val="24"/>
          <w:szCs w:val="24"/>
        </w:rPr>
        <w:t xml:space="preserve"> v klientském centru na adrese Jasenická 1544,</w:t>
      </w:r>
      <w:r w:rsidR="00E97FCB">
        <w:rPr>
          <w:rFonts w:ascii="Times New Roman" w:hAnsi="Times New Roman" w:cs="Times New Roman"/>
          <w:sz w:val="24"/>
          <w:szCs w:val="24"/>
        </w:rPr>
        <w:t xml:space="preserve"> Vsetín nebo elektronicky. K propagaci zařízení pak slouží tisková forma, webové stránky, také osobní návštěva v rámci Dne otevřených dveří, kde si zájemci mohou prohlédnout vnitřní vybavení, seznámit se s pečujícími osobami a získat podrobné informace o chodu zařízení, jeho výchovně vzdělávací koncepci.</w:t>
      </w:r>
    </w:p>
    <w:p w14:paraId="1B26DF5B" w14:textId="77777777" w:rsidR="00E97FCB" w:rsidRDefault="00E97FCB" w:rsidP="00053774">
      <w:pPr>
        <w:jc w:val="both"/>
        <w:rPr>
          <w:rFonts w:ascii="Times New Roman" w:hAnsi="Times New Roman" w:cs="Times New Roman"/>
          <w:b/>
          <w:sz w:val="32"/>
          <w:szCs w:val="32"/>
          <w:u w:val="single"/>
        </w:rPr>
      </w:pPr>
    </w:p>
    <w:p w14:paraId="3D535D35" w14:textId="77777777" w:rsidR="00F32D72" w:rsidRPr="00E85FE8" w:rsidRDefault="00F32D72" w:rsidP="00053774">
      <w:pPr>
        <w:jc w:val="both"/>
        <w:rPr>
          <w:rFonts w:ascii="Times New Roman" w:hAnsi="Times New Roman" w:cs="Times New Roman"/>
          <w:b/>
          <w:sz w:val="32"/>
          <w:szCs w:val="32"/>
          <w:u w:val="single"/>
        </w:rPr>
      </w:pPr>
      <w:r w:rsidRPr="00E85FE8">
        <w:rPr>
          <w:rFonts w:ascii="Times New Roman" w:hAnsi="Times New Roman" w:cs="Times New Roman"/>
          <w:b/>
          <w:sz w:val="32"/>
          <w:szCs w:val="32"/>
          <w:u w:val="single"/>
        </w:rPr>
        <w:t>Věcné podmínky:</w:t>
      </w:r>
    </w:p>
    <w:p w14:paraId="422B881B" w14:textId="77777777" w:rsidR="00F32D72" w:rsidRDefault="0048463C" w:rsidP="0048463C">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Prostory Dětské</w:t>
      </w:r>
      <w:r w:rsidR="00F32D72">
        <w:rPr>
          <w:rFonts w:ascii="Times New Roman" w:eastAsia="Times New Roman" w:hAnsi="Times New Roman" w:cs="Times New Roman"/>
          <w:sz w:val="24"/>
          <w:szCs w:val="24"/>
          <w:lang w:eastAsia="cs-CZ"/>
        </w:rPr>
        <w:t xml:space="preserve"> skupin</w:t>
      </w:r>
      <w:r>
        <w:rPr>
          <w:rFonts w:ascii="Times New Roman" w:eastAsia="Times New Roman" w:hAnsi="Times New Roman" w:cs="Times New Roman"/>
          <w:sz w:val="24"/>
          <w:szCs w:val="24"/>
          <w:lang w:eastAsia="cs-CZ"/>
        </w:rPr>
        <w:t>y</w:t>
      </w:r>
      <w:r w:rsidR="00F32D72">
        <w:rPr>
          <w:rFonts w:ascii="Times New Roman" w:eastAsia="Times New Roman" w:hAnsi="Times New Roman" w:cs="Times New Roman"/>
          <w:sz w:val="24"/>
          <w:szCs w:val="24"/>
          <w:lang w:eastAsia="cs-CZ"/>
        </w:rPr>
        <w:t xml:space="preserve"> Lilie se nacházejí v nově zrekonstruované budově na adrese na adrese Svornosti č.</w:t>
      </w:r>
      <w:r w:rsidR="00AC6FE8">
        <w:rPr>
          <w:rFonts w:ascii="Times New Roman" w:eastAsia="Times New Roman" w:hAnsi="Times New Roman" w:cs="Times New Roman"/>
          <w:sz w:val="24"/>
          <w:szCs w:val="24"/>
          <w:lang w:eastAsia="cs-CZ"/>
        </w:rPr>
        <w:t xml:space="preserve"> </w:t>
      </w:r>
      <w:r w:rsidR="00F32D72">
        <w:rPr>
          <w:rFonts w:ascii="Times New Roman" w:eastAsia="Times New Roman" w:hAnsi="Times New Roman" w:cs="Times New Roman"/>
          <w:sz w:val="24"/>
          <w:szCs w:val="24"/>
          <w:lang w:eastAsia="cs-CZ"/>
        </w:rPr>
        <w:t>p. 1831</w:t>
      </w:r>
      <w:r w:rsidR="00AC6FE8">
        <w:rPr>
          <w:rFonts w:ascii="Times New Roman" w:eastAsia="Times New Roman" w:hAnsi="Times New Roman" w:cs="Times New Roman"/>
          <w:sz w:val="24"/>
          <w:szCs w:val="24"/>
          <w:lang w:eastAsia="cs-CZ"/>
        </w:rPr>
        <w:t>, Vsetín</w:t>
      </w:r>
      <w:r w:rsidR="00F32D72">
        <w:rPr>
          <w:rFonts w:ascii="Times New Roman" w:eastAsia="Times New Roman" w:hAnsi="Times New Roman" w:cs="Times New Roman"/>
          <w:sz w:val="24"/>
          <w:szCs w:val="24"/>
          <w:lang w:eastAsia="cs-CZ"/>
        </w:rPr>
        <w:t>.</w:t>
      </w:r>
      <w:r w:rsidR="00091C19">
        <w:rPr>
          <w:rFonts w:ascii="Times New Roman" w:eastAsia="Times New Roman" w:hAnsi="Times New Roman" w:cs="Times New Roman"/>
          <w:sz w:val="24"/>
          <w:szCs w:val="24"/>
          <w:lang w:eastAsia="cs-CZ"/>
        </w:rPr>
        <w:t xml:space="preserve"> Přístup do budovy je bezbariérový.</w:t>
      </w:r>
    </w:p>
    <w:p w14:paraId="1B114316" w14:textId="556E3D46" w:rsidR="000460AC" w:rsidRDefault="000460AC" w:rsidP="00053774">
      <w:pPr>
        <w:spacing w:before="100" w:beforeAutospacing="1" w:after="100" w:afterAutospacing="1" w:line="360" w:lineRule="auto"/>
        <w:jc w:val="both"/>
        <w:rPr>
          <w:rFonts w:ascii="Times New Roman" w:eastAsia="Times New Roman" w:hAnsi="Times New Roman" w:cs="Times New Roman"/>
          <w:bCs/>
          <w:sz w:val="24"/>
          <w:szCs w:val="24"/>
          <w:lang w:eastAsia="cs-CZ"/>
        </w:rPr>
      </w:pPr>
      <w:r w:rsidRPr="000460AC">
        <w:rPr>
          <w:rFonts w:ascii="Times New Roman" w:eastAsia="Times New Roman" w:hAnsi="Times New Roman" w:cs="Times New Roman"/>
          <w:sz w:val="24"/>
          <w:szCs w:val="24"/>
          <w:lang w:eastAsia="cs-CZ"/>
        </w:rPr>
        <w:t xml:space="preserve"> V prvním nadzemním podlaží </w:t>
      </w:r>
      <w:r w:rsidR="00F32D72">
        <w:rPr>
          <w:rFonts w:ascii="Times New Roman" w:eastAsia="Times New Roman" w:hAnsi="Times New Roman" w:cs="Times New Roman"/>
          <w:sz w:val="24"/>
          <w:szCs w:val="24"/>
          <w:lang w:eastAsia="cs-CZ"/>
        </w:rPr>
        <w:t xml:space="preserve">je </w:t>
      </w:r>
      <w:r w:rsidRPr="000460AC">
        <w:rPr>
          <w:rFonts w:ascii="Times New Roman" w:eastAsia="Times New Roman" w:hAnsi="Times New Roman" w:cs="Times New Roman"/>
          <w:sz w:val="24"/>
          <w:szCs w:val="24"/>
          <w:lang w:eastAsia="cs-CZ"/>
        </w:rPr>
        <w:t xml:space="preserve">zřízena dětská skupina pro 12 dětí a ve 2. nadzemním podlaží </w:t>
      </w:r>
      <w:r>
        <w:rPr>
          <w:rFonts w:ascii="Times New Roman" w:eastAsia="Times New Roman" w:hAnsi="Times New Roman" w:cs="Times New Roman"/>
          <w:sz w:val="24"/>
          <w:szCs w:val="24"/>
          <w:lang w:eastAsia="cs-CZ"/>
        </w:rPr>
        <w:t xml:space="preserve">druhá </w:t>
      </w:r>
      <w:r w:rsidRPr="000460AC">
        <w:rPr>
          <w:rFonts w:ascii="Times New Roman" w:eastAsia="Times New Roman" w:hAnsi="Times New Roman" w:cs="Times New Roman"/>
          <w:sz w:val="24"/>
          <w:szCs w:val="24"/>
          <w:lang w:eastAsia="cs-CZ"/>
        </w:rPr>
        <w:t xml:space="preserve">pro </w:t>
      </w:r>
      <w:r>
        <w:rPr>
          <w:rFonts w:ascii="Times New Roman" w:eastAsia="Times New Roman" w:hAnsi="Times New Roman" w:cs="Times New Roman"/>
          <w:sz w:val="24"/>
          <w:szCs w:val="24"/>
          <w:lang w:eastAsia="cs-CZ"/>
        </w:rPr>
        <w:t xml:space="preserve">celkem </w:t>
      </w:r>
      <w:r w:rsidR="00091C19">
        <w:rPr>
          <w:rFonts w:ascii="Times New Roman" w:eastAsia="Times New Roman" w:hAnsi="Times New Roman" w:cs="Times New Roman"/>
          <w:sz w:val="24"/>
          <w:szCs w:val="24"/>
          <w:lang w:eastAsia="cs-CZ"/>
        </w:rPr>
        <w:t xml:space="preserve">14 dětí. </w:t>
      </w:r>
      <w:r w:rsidR="00D01A2C">
        <w:rPr>
          <w:rFonts w:ascii="Times New Roman" w:eastAsia="Times New Roman" w:hAnsi="Times New Roman" w:cs="Times New Roman"/>
          <w:bCs/>
          <w:sz w:val="24"/>
          <w:szCs w:val="24"/>
          <w:lang w:eastAsia="cs-CZ"/>
        </w:rPr>
        <w:t xml:space="preserve">Dětské skupiny </w:t>
      </w:r>
      <w:r w:rsidR="00E308F6">
        <w:rPr>
          <w:rFonts w:ascii="Times New Roman" w:eastAsia="Times New Roman" w:hAnsi="Times New Roman" w:cs="Times New Roman"/>
          <w:bCs/>
          <w:sz w:val="24"/>
          <w:szCs w:val="24"/>
          <w:lang w:eastAsia="cs-CZ"/>
        </w:rPr>
        <w:t xml:space="preserve">Domeček a </w:t>
      </w:r>
      <w:r>
        <w:rPr>
          <w:rFonts w:ascii="Times New Roman" w:eastAsia="Times New Roman" w:hAnsi="Times New Roman" w:cs="Times New Roman"/>
          <w:bCs/>
          <w:sz w:val="24"/>
          <w:szCs w:val="24"/>
          <w:lang w:eastAsia="cs-CZ"/>
        </w:rPr>
        <w:t xml:space="preserve">Lilie </w:t>
      </w:r>
      <w:r w:rsidR="00F32D72">
        <w:rPr>
          <w:rFonts w:ascii="Times New Roman" w:eastAsia="Times New Roman" w:hAnsi="Times New Roman" w:cs="Times New Roman"/>
          <w:bCs/>
          <w:sz w:val="24"/>
          <w:szCs w:val="24"/>
          <w:lang w:eastAsia="cs-CZ"/>
        </w:rPr>
        <w:t>j</w:t>
      </w:r>
      <w:r w:rsidR="00E308F6">
        <w:rPr>
          <w:rFonts w:ascii="Times New Roman" w:eastAsia="Times New Roman" w:hAnsi="Times New Roman" w:cs="Times New Roman"/>
          <w:bCs/>
          <w:sz w:val="24"/>
          <w:szCs w:val="24"/>
          <w:lang w:eastAsia="cs-CZ"/>
        </w:rPr>
        <w:t>sou</w:t>
      </w:r>
      <w:r w:rsidR="00F32D72">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profilován</w:t>
      </w:r>
      <w:r w:rsidR="00E308F6">
        <w:rPr>
          <w:rFonts w:ascii="Times New Roman" w:eastAsia="Times New Roman" w:hAnsi="Times New Roman" w:cs="Times New Roman"/>
          <w:bCs/>
          <w:sz w:val="24"/>
          <w:szCs w:val="24"/>
          <w:lang w:eastAsia="cs-CZ"/>
        </w:rPr>
        <w:t>y</w:t>
      </w:r>
      <w:r w:rsidRPr="000460AC">
        <w:rPr>
          <w:rFonts w:ascii="Times New Roman" w:eastAsia="Times New Roman" w:hAnsi="Times New Roman" w:cs="Times New Roman"/>
          <w:bCs/>
          <w:sz w:val="24"/>
          <w:szCs w:val="24"/>
          <w:lang w:eastAsia="cs-CZ"/>
        </w:rPr>
        <w:t xml:space="preserve"> jako </w:t>
      </w:r>
      <w:r w:rsidR="00F32D72">
        <w:rPr>
          <w:rFonts w:ascii="Times New Roman" w:eastAsia="Times New Roman" w:hAnsi="Times New Roman" w:cs="Times New Roman"/>
          <w:bCs/>
          <w:sz w:val="24"/>
          <w:szCs w:val="24"/>
          <w:lang w:eastAsia="cs-CZ"/>
        </w:rPr>
        <w:t xml:space="preserve">komunitní </w:t>
      </w:r>
      <w:r>
        <w:rPr>
          <w:rFonts w:ascii="Times New Roman" w:eastAsia="Times New Roman" w:hAnsi="Times New Roman" w:cs="Times New Roman"/>
          <w:bCs/>
          <w:sz w:val="24"/>
          <w:szCs w:val="24"/>
          <w:lang w:eastAsia="cs-CZ"/>
        </w:rPr>
        <w:t>zařízení rodinného typu, čemuž odpovídá esteticky hodnotné a harmonicky vyvážené vybavení vnitřních prostor, volba doplňků, hraček a didaktických pomůcek</w:t>
      </w:r>
      <w:r w:rsidR="00F32D72">
        <w:rPr>
          <w:rFonts w:ascii="Times New Roman" w:eastAsia="Times New Roman" w:hAnsi="Times New Roman" w:cs="Times New Roman"/>
          <w:bCs/>
          <w:sz w:val="24"/>
          <w:szCs w:val="24"/>
          <w:lang w:eastAsia="cs-CZ"/>
        </w:rPr>
        <w:t xml:space="preserve"> s akcentem na přírodní materiály</w:t>
      </w:r>
      <w:r>
        <w:rPr>
          <w:rFonts w:ascii="Times New Roman" w:eastAsia="Times New Roman" w:hAnsi="Times New Roman" w:cs="Times New Roman"/>
          <w:bCs/>
          <w:sz w:val="24"/>
          <w:szCs w:val="24"/>
          <w:lang w:eastAsia="cs-CZ"/>
        </w:rPr>
        <w:t xml:space="preserve">. </w:t>
      </w:r>
      <w:r w:rsidR="006B346A" w:rsidRPr="006B346A">
        <w:rPr>
          <w:rFonts w:ascii="Times New Roman" w:hAnsi="Times New Roman" w:cs="Times New Roman"/>
          <w:sz w:val="24"/>
          <w:szCs w:val="24"/>
        </w:rPr>
        <w:t>Zařízení disponuje bohatě vybavenými herními koutky s kvalitními hračkami a didaktickými pomůckami podporujícími kreativitu dětí</w:t>
      </w:r>
      <w:r w:rsidR="006B346A">
        <w:rPr>
          <w:rFonts w:ascii="Times New Roman" w:hAnsi="Times New Roman" w:cs="Times New Roman"/>
          <w:sz w:val="24"/>
          <w:szCs w:val="24"/>
        </w:rPr>
        <w:t>.</w:t>
      </w:r>
      <w:r w:rsidR="006B346A">
        <w:t xml:space="preserve"> </w:t>
      </w:r>
      <w:r w:rsidR="006B346A">
        <w:rPr>
          <w:rFonts w:ascii="Times New Roman" w:eastAsia="Times New Roman" w:hAnsi="Times New Roman" w:cs="Times New Roman"/>
          <w:bCs/>
          <w:sz w:val="24"/>
          <w:szCs w:val="24"/>
          <w:lang w:eastAsia="cs-CZ"/>
        </w:rPr>
        <w:t>V je</w:t>
      </w:r>
      <w:r w:rsidR="00E308F6">
        <w:rPr>
          <w:rFonts w:ascii="Times New Roman" w:eastAsia="Times New Roman" w:hAnsi="Times New Roman" w:cs="Times New Roman"/>
          <w:bCs/>
          <w:sz w:val="24"/>
          <w:szCs w:val="24"/>
          <w:lang w:eastAsia="cs-CZ"/>
        </w:rPr>
        <w:t>d</w:t>
      </w:r>
      <w:r w:rsidR="006B346A">
        <w:rPr>
          <w:rFonts w:ascii="Times New Roman" w:eastAsia="Times New Roman" w:hAnsi="Times New Roman" w:cs="Times New Roman"/>
          <w:bCs/>
          <w:sz w:val="24"/>
          <w:szCs w:val="24"/>
          <w:lang w:eastAsia="cs-CZ"/>
        </w:rPr>
        <w:t xml:space="preserve">notlivých hernách jsou zřízena centra aktivit i relaxační zóny. </w:t>
      </w:r>
      <w:r w:rsidR="00F32D72">
        <w:rPr>
          <w:rFonts w:ascii="Times New Roman" w:eastAsia="Times New Roman" w:hAnsi="Times New Roman" w:cs="Times New Roman"/>
          <w:bCs/>
          <w:sz w:val="24"/>
          <w:szCs w:val="24"/>
          <w:lang w:eastAsia="cs-CZ"/>
        </w:rPr>
        <w:t xml:space="preserve">Nábytek i sociální zařízení je uzpůsobeno věkovému složení skupiny dětí. </w:t>
      </w:r>
      <w:r w:rsidR="00D01A2C">
        <w:rPr>
          <w:rFonts w:ascii="Times New Roman" w:eastAsia="Times New Roman" w:hAnsi="Times New Roman" w:cs="Times New Roman"/>
          <w:bCs/>
          <w:sz w:val="24"/>
          <w:szCs w:val="24"/>
          <w:lang w:eastAsia="cs-CZ"/>
        </w:rPr>
        <w:t>Dětské skupiny mají</w:t>
      </w:r>
      <w:r w:rsidR="00F32D72">
        <w:rPr>
          <w:rFonts w:ascii="Times New Roman" w:eastAsia="Times New Roman" w:hAnsi="Times New Roman" w:cs="Times New Roman"/>
          <w:bCs/>
          <w:sz w:val="24"/>
          <w:szCs w:val="24"/>
          <w:lang w:eastAsia="cs-CZ"/>
        </w:rPr>
        <w:t xml:space="preserve"> k dispozici společnou šatnu dětí u vstupu do budovy,</w:t>
      </w:r>
      <w:r w:rsidR="005420C9">
        <w:rPr>
          <w:rFonts w:ascii="Times New Roman" w:eastAsia="Times New Roman" w:hAnsi="Times New Roman" w:cs="Times New Roman"/>
          <w:bCs/>
          <w:sz w:val="24"/>
          <w:szCs w:val="24"/>
          <w:lang w:eastAsia="cs-CZ"/>
        </w:rPr>
        <w:t xml:space="preserve"> prostornou halu,</w:t>
      </w:r>
      <w:r w:rsidR="00F32D72">
        <w:rPr>
          <w:rFonts w:ascii="Times New Roman" w:eastAsia="Times New Roman" w:hAnsi="Times New Roman" w:cs="Times New Roman"/>
          <w:bCs/>
          <w:sz w:val="24"/>
          <w:szCs w:val="24"/>
          <w:lang w:eastAsia="cs-CZ"/>
        </w:rPr>
        <w:t xml:space="preserve"> dvě samostatné </w:t>
      </w:r>
      <w:r w:rsidR="005420C9">
        <w:rPr>
          <w:rFonts w:ascii="Times New Roman" w:eastAsia="Times New Roman" w:hAnsi="Times New Roman" w:cs="Times New Roman"/>
          <w:bCs/>
          <w:sz w:val="24"/>
          <w:szCs w:val="24"/>
          <w:lang w:eastAsia="cs-CZ"/>
        </w:rPr>
        <w:t xml:space="preserve">vybavené </w:t>
      </w:r>
      <w:r w:rsidR="00F32D72">
        <w:rPr>
          <w:rFonts w:ascii="Times New Roman" w:eastAsia="Times New Roman" w:hAnsi="Times New Roman" w:cs="Times New Roman"/>
          <w:bCs/>
          <w:sz w:val="24"/>
          <w:szCs w:val="24"/>
          <w:lang w:eastAsia="cs-CZ"/>
        </w:rPr>
        <w:t xml:space="preserve">herny pro jednotlivá oddělení propojené se sociálním zázemím, samostatnou jídelnu, tělocvičnu </w:t>
      </w:r>
      <w:r w:rsidR="005420C9">
        <w:rPr>
          <w:rFonts w:ascii="Times New Roman" w:eastAsia="Times New Roman" w:hAnsi="Times New Roman" w:cs="Times New Roman"/>
          <w:bCs/>
          <w:sz w:val="24"/>
          <w:szCs w:val="24"/>
          <w:lang w:eastAsia="cs-CZ"/>
        </w:rPr>
        <w:t xml:space="preserve">vybavenou vhodným nářadím </w:t>
      </w:r>
      <w:r w:rsidR="00F32D72">
        <w:rPr>
          <w:rFonts w:ascii="Times New Roman" w:eastAsia="Times New Roman" w:hAnsi="Times New Roman" w:cs="Times New Roman"/>
          <w:bCs/>
          <w:sz w:val="24"/>
          <w:szCs w:val="24"/>
          <w:lang w:eastAsia="cs-CZ"/>
        </w:rPr>
        <w:t xml:space="preserve">se spacím prostorem, skladovací prostory, kuchyňku, šatnu pečujících osob a kancelář vedoucí pracoviště. </w:t>
      </w:r>
      <w:r w:rsidR="00F32D72">
        <w:rPr>
          <w:rFonts w:ascii="Times New Roman" w:eastAsia="Times New Roman" w:hAnsi="Times New Roman" w:cs="Times New Roman"/>
          <w:sz w:val="24"/>
          <w:szCs w:val="24"/>
          <w:lang w:eastAsia="cs-CZ"/>
        </w:rPr>
        <w:t xml:space="preserve">Celková rekonstrukce budovy sloužící </w:t>
      </w:r>
      <w:r w:rsidR="00F32D72" w:rsidRPr="000460AC">
        <w:rPr>
          <w:rFonts w:ascii="Times New Roman" w:eastAsia="Times New Roman" w:hAnsi="Times New Roman" w:cs="Times New Roman"/>
          <w:sz w:val="24"/>
          <w:szCs w:val="24"/>
          <w:lang w:eastAsia="cs-CZ"/>
        </w:rPr>
        <w:t>zřízení a provozu nových DS</w:t>
      </w:r>
      <w:r w:rsidR="00F32D72">
        <w:rPr>
          <w:rFonts w:ascii="Times New Roman" w:eastAsia="Times New Roman" w:hAnsi="Times New Roman" w:cs="Times New Roman"/>
          <w:sz w:val="24"/>
          <w:szCs w:val="24"/>
          <w:lang w:eastAsia="cs-CZ"/>
        </w:rPr>
        <w:t xml:space="preserve"> zahrnuje také úpravy </w:t>
      </w:r>
      <w:r w:rsidR="00F32D72" w:rsidRPr="000460AC">
        <w:rPr>
          <w:rFonts w:ascii="Times New Roman" w:eastAsia="Times New Roman" w:hAnsi="Times New Roman" w:cs="Times New Roman"/>
          <w:sz w:val="24"/>
          <w:szCs w:val="24"/>
          <w:lang w:eastAsia="cs-CZ"/>
        </w:rPr>
        <w:t xml:space="preserve">venkovních nezastavěných ploch určených pro pobyt a hry dětí (tj. úprava </w:t>
      </w:r>
      <w:r w:rsidR="00F32D72">
        <w:rPr>
          <w:rFonts w:ascii="Times New Roman" w:eastAsia="Times New Roman" w:hAnsi="Times New Roman" w:cs="Times New Roman"/>
          <w:sz w:val="24"/>
          <w:szCs w:val="24"/>
          <w:lang w:eastAsia="cs-CZ"/>
        </w:rPr>
        <w:t xml:space="preserve">nejen dotčeného </w:t>
      </w:r>
      <w:r w:rsidR="00F32D72" w:rsidRPr="000460AC">
        <w:rPr>
          <w:rFonts w:ascii="Times New Roman" w:eastAsia="Times New Roman" w:hAnsi="Times New Roman" w:cs="Times New Roman"/>
          <w:sz w:val="24"/>
          <w:szCs w:val="24"/>
          <w:lang w:eastAsia="cs-CZ"/>
        </w:rPr>
        <w:t xml:space="preserve">objektu, </w:t>
      </w:r>
      <w:r w:rsidR="00F32D72">
        <w:rPr>
          <w:rFonts w:ascii="Times New Roman" w:eastAsia="Times New Roman" w:hAnsi="Times New Roman" w:cs="Times New Roman"/>
          <w:sz w:val="24"/>
          <w:szCs w:val="24"/>
          <w:lang w:eastAsia="cs-CZ"/>
        </w:rPr>
        <w:t xml:space="preserve">ale též </w:t>
      </w:r>
      <w:r w:rsidR="00F32D72" w:rsidRPr="000460AC">
        <w:rPr>
          <w:rFonts w:ascii="Times New Roman" w:eastAsia="Times New Roman" w:hAnsi="Times New Roman" w:cs="Times New Roman"/>
          <w:sz w:val="24"/>
          <w:szCs w:val="24"/>
          <w:lang w:eastAsia="cs-CZ"/>
        </w:rPr>
        <w:t>přilehlého pozemku a zahrady</w:t>
      </w:r>
      <w:r w:rsidR="00F32D72">
        <w:rPr>
          <w:rFonts w:ascii="Times New Roman" w:eastAsia="Times New Roman" w:hAnsi="Times New Roman" w:cs="Times New Roman"/>
          <w:sz w:val="24"/>
          <w:szCs w:val="24"/>
          <w:lang w:eastAsia="cs-CZ"/>
        </w:rPr>
        <w:t xml:space="preserve"> vybavené kvalitními herními prvky z přírodních materiálů</w:t>
      </w:r>
      <w:r w:rsidR="00F32D72" w:rsidRPr="000460AC">
        <w:rPr>
          <w:rFonts w:ascii="Times New Roman" w:eastAsia="Times New Roman" w:hAnsi="Times New Roman" w:cs="Times New Roman"/>
          <w:sz w:val="24"/>
          <w:szCs w:val="24"/>
          <w:lang w:eastAsia="cs-CZ"/>
        </w:rPr>
        <w:t>).</w:t>
      </w:r>
      <w:r w:rsidR="00F32D72">
        <w:rPr>
          <w:rFonts w:ascii="Times New Roman" w:eastAsia="Times New Roman" w:hAnsi="Times New Roman" w:cs="Times New Roman"/>
          <w:sz w:val="24"/>
          <w:szCs w:val="24"/>
          <w:lang w:eastAsia="cs-CZ"/>
        </w:rPr>
        <w:t xml:space="preserve"> </w:t>
      </w:r>
      <w:r w:rsidR="00F32D72">
        <w:rPr>
          <w:rFonts w:ascii="Times New Roman" w:eastAsia="Times New Roman" w:hAnsi="Times New Roman" w:cs="Times New Roman"/>
          <w:bCs/>
          <w:sz w:val="24"/>
          <w:szCs w:val="24"/>
          <w:lang w:eastAsia="cs-CZ"/>
        </w:rPr>
        <w:t xml:space="preserve">Zařízení splňuje vysoké standardy v oblasti zajištění bezpečnosti a ochrany zdraví svěřených dětí. </w:t>
      </w:r>
    </w:p>
    <w:p w14:paraId="00475D37" w14:textId="77777777" w:rsidR="000460AC" w:rsidRPr="000460AC" w:rsidRDefault="000460AC" w:rsidP="00053774">
      <w:pPr>
        <w:jc w:val="both"/>
        <w:rPr>
          <w:rFonts w:ascii="Times New Roman" w:hAnsi="Times New Roman" w:cs="Times New Roman"/>
          <w:sz w:val="24"/>
          <w:szCs w:val="24"/>
        </w:rPr>
      </w:pPr>
    </w:p>
    <w:p w14:paraId="4CCFBFA0" w14:textId="77777777" w:rsidR="00A137F2" w:rsidRDefault="00A137F2" w:rsidP="00053774">
      <w:pPr>
        <w:pStyle w:val="Normlnweb"/>
        <w:jc w:val="both"/>
        <w:rPr>
          <w:b/>
          <w:sz w:val="32"/>
          <w:szCs w:val="32"/>
          <w:u w:val="single"/>
        </w:rPr>
      </w:pPr>
      <w:r w:rsidRPr="00A137F2">
        <w:rPr>
          <w:b/>
          <w:sz w:val="32"/>
          <w:szCs w:val="32"/>
          <w:u w:val="single"/>
        </w:rPr>
        <w:lastRenderedPageBreak/>
        <w:t>Životospráva, denní režim a chod dětské skupiny</w:t>
      </w:r>
    </w:p>
    <w:p w14:paraId="58F74341" w14:textId="77777777" w:rsidR="00626ED9" w:rsidRPr="00626ED9" w:rsidRDefault="00626ED9" w:rsidP="00053774">
      <w:pPr>
        <w:pStyle w:val="Normlnweb"/>
        <w:jc w:val="both"/>
        <w:rPr>
          <w:b/>
          <w:sz w:val="32"/>
          <w:szCs w:val="32"/>
          <w:u w:val="single"/>
        </w:rPr>
      </w:pPr>
    </w:p>
    <w:p w14:paraId="20DBEC95" w14:textId="46E871C3" w:rsidR="00A137F2" w:rsidRDefault="00A137F2" w:rsidP="0048463C">
      <w:pPr>
        <w:pStyle w:val="Normlnweb"/>
        <w:spacing w:line="360" w:lineRule="auto"/>
        <w:jc w:val="both"/>
      </w:pPr>
      <w:r>
        <w:t xml:space="preserve">Harmonogram činností </w:t>
      </w:r>
      <w:r w:rsidR="00D01A2C">
        <w:rPr>
          <w:bCs/>
        </w:rPr>
        <w:t>Dětské skupiny Lilie</w:t>
      </w:r>
      <w:r w:rsidR="00E308F6">
        <w:rPr>
          <w:bCs/>
        </w:rPr>
        <w:t xml:space="preserve"> a Domeček</w:t>
      </w:r>
      <w:r w:rsidR="00D01A2C">
        <w:rPr>
          <w:bCs/>
        </w:rPr>
        <w:t xml:space="preserve"> </w:t>
      </w:r>
      <w:r>
        <w:t xml:space="preserve">zajišťuje pravidelní denní rytmus a řád, který zohledňuje individuální potřeby a věk dětí. </w:t>
      </w:r>
      <w:r w:rsidR="00091C19">
        <w:t xml:space="preserve">Rytmický řád života a dne v zařízení citlivě vyvažuje svobodu a individuální potřeby dítěte s pevně ukotveným řádem a bezpečnými limity. </w:t>
      </w:r>
      <w:r>
        <w:t>Denní řád je flexibilní a přizpůsobuje se také aktuální situaci skupiny, neboť podporujeme svobodu myšlení a samostatnost dětí, ale současně dbáme na pravidelný řád a rytmus dne, který lze dle situace či potřeb skupiny aktualizovat. Činnosti a aktivity, jejichž střídání během dne preferujeme, probíhají individuálně, spontánně nebo skupinově a řízeně. Vytváříme k nim odpovídající psychosociální zázemí včetně materiálních podmínek při zohledňování zájmů dětí. Poměr spontánních a řízených činností je vážený. Významný prostor je v rámci denního režimu věnován volné hře dětí.</w:t>
      </w:r>
    </w:p>
    <w:p w14:paraId="300FCD0C" w14:textId="231CC218" w:rsidR="00A137F2" w:rsidRDefault="00A137F2" w:rsidP="00053774">
      <w:pPr>
        <w:pStyle w:val="Normlnweb"/>
        <w:spacing w:line="360" w:lineRule="auto"/>
        <w:jc w:val="both"/>
      </w:pPr>
      <w:r>
        <w:t xml:space="preserve">Každodenní program začíná ranním </w:t>
      </w:r>
      <w:r w:rsidR="00091C19">
        <w:t xml:space="preserve">komunitním </w:t>
      </w:r>
      <w:r>
        <w:t>kruhem, dopolední část tvoří spontánní aktivity dětí, řízená činnost a pobyt venku</w:t>
      </w:r>
      <w:r w:rsidR="00091C19">
        <w:t xml:space="preserve"> s ohledem na povětrnostní podmínky</w:t>
      </w:r>
      <w:r>
        <w:t>. Součástí dopoledních aktivit jsou přestávky na odpočinek a přestávky na svačinu i oběd.</w:t>
      </w:r>
      <w:r w:rsidR="00091C19">
        <w:t xml:space="preserve"> </w:t>
      </w:r>
      <w:r>
        <w:t xml:space="preserve">V průběhu dne dbáme na dostatek pohybových aktivit a pravidelný pobyt venku. </w:t>
      </w:r>
      <w:r w:rsidR="00D01A2C">
        <w:rPr>
          <w:bCs/>
        </w:rPr>
        <w:t>Dětské skupiny</w:t>
      </w:r>
      <w:r w:rsidR="00D01A2C">
        <w:t xml:space="preserve"> disponují</w:t>
      </w:r>
      <w:r>
        <w:t xml:space="preserve"> vlastní zahradou, využíváme také četná a rozmanitá veřejná dětská hřiště či sportoviště </w:t>
      </w:r>
      <w:proofErr w:type="gramStart"/>
      <w:r>
        <w:t>v  bezprostředním</w:t>
      </w:r>
      <w:proofErr w:type="gramEnd"/>
      <w:r>
        <w:t xml:space="preserve"> okolí</w:t>
      </w:r>
      <w:r w:rsidR="00091C19">
        <w:t xml:space="preserve"> budovy</w:t>
      </w:r>
      <w:r>
        <w:t xml:space="preserve">. Děti těší pobyt „bez zdí a plotů“, </w:t>
      </w:r>
      <w:r w:rsidR="00091C19">
        <w:t xml:space="preserve">proto trávíme čas vycházky v </w:t>
      </w:r>
      <w:r>
        <w:t>i areál</w:t>
      </w:r>
      <w:r w:rsidR="00091C19">
        <w:t>u</w:t>
      </w:r>
      <w:r>
        <w:t xml:space="preserve"> blízkého lesa, kde děti čerpají nekonečnou inspiraci z okouzlující přírody, která je každý den jedinečná. </w:t>
      </w:r>
    </w:p>
    <w:p w14:paraId="693A12AF" w14:textId="77777777" w:rsidR="00A137F2" w:rsidRDefault="00A137F2" w:rsidP="00053774">
      <w:pPr>
        <w:pStyle w:val="Normlnweb"/>
        <w:spacing w:line="360" w:lineRule="auto"/>
        <w:jc w:val="both"/>
      </w:pPr>
      <w:r>
        <w:t xml:space="preserve">V odpoledním bloku se zaměřujeme na relaxaci a odpočinek na lůžku, svačině a spontánním aktivitám dětí. I v odpoledních hodinách usilujeme s ohledem na povětrnostní podmínky situovat děti na zahradu náležící k zařízení. </w:t>
      </w:r>
    </w:p>
    <w:p w14:paraId="73EBAECB" w14:textId="17660049" w:rsidR="00A137F2" w:rsidRDefault="00A137F2" w:rsidP="00053774">
      <w:pPr>
        <w:pStyle w:val="Normlnweb"/>
        <w:spacing w:line="360" w:lineRule="auto"/>
        <w:jc w:val="both"/>
      </w:pPr>
      <w:r>
        <w:t>Hygienické a sebeobslužné činnosti dětí probíhají v průběhu celého dne.</w:t>
      </w:r>
      <w:r>
        <w:br/>
        <w:t>Děti mají k dispozici tekutiny, celodenně dbáme na pitný režim. Stravování dětí je zajištěno ŠJ ZŠ Luh a probíhá v samostatné jídelně v přízemí budovy. Mezi jednotlivými jídly jsou dodržovány vhodné intervaly. Skla</w:t>
      </w:r>
      <w:r w:rsidR="00E308F6">
        <w:t>d</w:t>
      </w:r>
      <w:r>
        <w:t xml:space="preserve">ba jídelníčku je vyvážená, odpovídá předpisům. Dětem poskytujeme plnohodnotnou stravu dle zásad zdravé výživy doplňovanou ovocem a zeleninou. Zařízení disponuje výdejnou jídla, které je dováženo ze školní jídelny v termoboxech. Při výdeji jídla je sledována a dodržována správná teplota pokrmu. Jídelníček je rodičům k dispozici na informační nástěnce v budově. Při společném jídle děti vedeme </w:t>
      </w:r>
      <w:r>
        <w:lastRenderedPageBreak/>
        <w:t xml:space="preserve">k sebeobsluze a dbáme na kulturu stolování. </w:t>
      </w:r>
      <w:r w:rsidR="00091C19">
        <w:t xml:space="preserve">Děti do jídla nenutíme, vhodně je motivujeme poznávat nové chutě. </w:t>
      </w:r>
      <w:r>
        <w:t>V odůvodněných případech respektujeme individuální stravování dítěte</w:t>
      </w:r>
      <w:r w:rsidR="005420C9">
        <w:t>, dítěti, které si ze zdravotních důvodů nosí stravu z domova, tuto podáváme</w:t>
      </w:r>
      <w:r>
        <w:t>.</w:t>
      </w:r>
    </w:p>
    <w:p w14:paraId="339D9F2D" w14:textId="77777777" w:rsidR="00A137F2" w:rsidRDefault="00A137F2" w:rsidP="00053774">
      <w:pPr>
        <w:pStyle w:val="Normlnweb"/>
        <w:spacing w:line="360" w:lineRule="auto"/>
        <w:jc w:val="both"/>
        <w:rPr>
          <w:b/>
          <w:sz w:val="32"/>
          <w:szCs w:val="32"/>
          <w:u w:val="single"/>
        </w:rPr>
      </w:pPr>
      <w:r w:rsidRPr="00A137F2">
        <w:rPr>
          <w:b/>
          <w:sz w:val="32"/>
          <w:szCs w:val="32"/>
          <w:u w:val="single"/>
        </w:rPr>
        <w:t>Harmonogram dne</w:t>
      </w:r>
    </w:p>
    <w:p w14:paraId="40F05DE2" w14:textId="77777777" w:rsidR="007658A2" w:rsidRDefault="007658A2" w:rsidP="00053774">
      <w:pPr>
        <w:pStyle w:val="Normlnweb"/>
        <w:spacing w:line="360" w:lineRule="auto"/>
        <w:ind w:left="2124" w:hanging="2124"/>
        <w:jc w:val="both"/>
      </w:pPr>
      <w:r w:rsidRPr="007658A2">
        <w:rPr>
          <w:b/>
        </w:rPr>
        <w:t>7:00 – 8:30</w:t>
      </w:r>
      <w:r>
        <w:rPr>
          <w:b/>
        </w:rPr>
        <w:tab/>
      </w:r>
      <w:r w:rsidRPr="007658A2">
        <w:t>Příchod</w:t>
      </w:r>
      <w:r>
        <w:t xml:space="preserve"> dětí, individuální práce s dětmi, tvořivé aktivity, nabídka podnětných aktivit a didaktických činností orientovaných na kognitivní procesy (grafomotorika, jazyková výchova, matematické představy, polytechnická výchova, jemná motorika), spontánní hry</w:t>
      </w:r>
    </w:p>
    <w:p w14:paraId="604E8D74" w14:textId="77777777" w:rsidR="0077402E" w:rsidRDefault="0077402E" w:rsidP="00053774">
      <w:pPr>
        <w:pStyle w:val="Normlnweb"/>
        <w:spacing w:line="360" w:lineRule="auto"/>
        <w:ind w:left="2124" w:hanging="2124"/>
        <w:jc w:val="both"/>
      </w:pPr>
      <w:r>
        <w:rPr>
          <w:b/>
        </w:rPr>
        <w:t>8:30 – 8:40</w:t>
      </w:r>
      <w:r>
        <w:rPr>
          <w:b/>
        </w:rPr>
        <w:tab/>
      </w:r>
      <w:r w:rsidRPr="0077402E">
        <w:t xml:space="preserve">Ranní </w:t>
      </w:r>
      <w:r>
        <w:t xml:space="preserve">kontaktní </w:t>
      </w:r>
      <w:r w:rsidRPr="0077402E">
        <w:t>kruh,</w:t>
      </w:r>
      <w:r>
        <w:rPr>
          <w:b/>
        </w:rPr>
        <w:t xml:space="preserve"> </w:t>
      </w:r>
      <w:r w:rsidRPr="0077402E">
        <w:t>přivítací rituál</w:t>
      </w:r>
    </w:p>
    <w:p w14:paraId="409579A0" w14:textId="77777777" w:rsidR="0077402E" w:rsidRDefault="0077402E" w:rsidP="00053774">
      <w:pPr>
        <w:pStyle w:val="Normlnweb"/>
        <w:spacing w:line="360" w:lineRule="auto"/>
        <w:ind w:left="2124" w:hanging="2124"/>
        <w:jc w:val="both"/>
      </w:pPr>
      <w:r>
        <w:rPr>
          <w:b/>
        </w:rPr>
        <w:t>8:40 – 9:00</w:t>
      </w:r>
      <w:r>
        <w:rPr>
          <w:b/>
        </w:rPr>
        <w:tab/>
      </w:r>
      <w:r w:rsidRPr="0077402E">
        <w:t>Hygiena, svačina</w:t>
      </w:r>
    </w:p>
    <w:p w14:paraId="4167CAD6" w14:textId="77777777" w:rsidR="0077402E" w:rsidRDefault="0077402E" w:rsidP="00053774">
      <w:pPr>
        <w:pStyle w:val="Normlnweb"/>
        <w:spacing w:line="360" w:lineRule="auto"/>
        <w:ind w:left="2124" w:hanging="2124"/>
        <w:jc w:val="both"/>
      </w:pPr>
      <w:r>
        <w:rPr>
          <w:b/>
        </w:rPr>
        <w:t>9:00 – 11:30</w:t>
      </w:r>
      <w:r>
        <w:rPr>
          <w:b/>
        </w:rPr>
        <w:tab/>
      </w:r>
      <w:r w:rsidRPr="0077402E">
        <w:t>Řízená činnost</w:t>
      </w:r>
      <w:r>
        <w:t xml:space="preserve"> dle tematického plánu, pobyt venku, v případě nepříznivého počasí pohybové aktivity v</w:t>
      </w:r>
      <w:r w:rsidR="005420C9">
        <w:t> </w:t>
      </w:r>
      <w:r>
        <w:t>tělocvičně</w:t>
      </w:r>
      <w:r w:rsidR="005420C9">
        <w:t xml:space="preserve"> či doplňkové programy mimo budovu zařízení (výstavy, divadelní představení, výlety)</w:t>
      </w:r>
    </w:p>
    <w:p w14:paraId="45DD5A2B" w14:textId="77777777" w:rsidR="0077402E" w:rsidRDefault="0077402E" w:rsidP="00053774">
      <w:pPr>
        <w:pStyle w:val="Normlnweb"/>
        <w:spacing w:line="360" w:lineRule="auto"/>
        <w:ind w:left="2124" w:hanging="2124"/>
        <w:jc w:val="both"/>
      </w:pPr>
      <w:r>
        <w:rPr>
          <w:b/>
        </w:rPr>
        <w:t>11:30 – 12:15</w:t>
      </w:r>
      <w:r>
        <w:rPr>
          <w:b/>
        </w:rPr>
        <w:tab/>
      </w:r>
      <w:r>
        <w:t>Hygiena, o</w:t>
      </w:r>
      <w:r w:rsidRPr="0077402E">
        <w:t>běd</w:t>
      </w:r>
      <w:r>
        <w:t>, „čtenářský klub“ - skupinová a individuální práce dětí s knihou, vyzvedávání dětí s dopolední docházkou</w:t>
      </w:r>
    </w:p>
    <w:p w14:paraId="57D90913" w14:textId="77777777" w:rsidR="0077402E" w:rsidRDefault="0077402E" w:rsidP="00053774">
      <w:pPr>
        <w:pStyle w:val="Normlnweb"/>
        <w:spacing w:line="360" w:lineRule="auto"/>
        <w:ind w:left="2124" w:hanging="2124"/>
        <w:jc w:val="both"/>
      </w:pPr>
      <w:r>
        <w:rPr>
          <w:b/>
        </w:rPr>
        <w:t>12:15 – 14:00</w:t>
      </w:r>
      <w:r>
        <w:rPr>
          <w:b/>
        </w:rPr>
        <w:tab/>
      </w:r>
      <w:r w:rsidRPr="0077402E">
        <w:t>Příprav</w:t>
      </w:r>
      <w:r>
        <w:t xml:space="preserve">a na odpočinek, relaxace, četba, </w:t>
      </w:r>
      <w:r w:rsidRPr="0077402E">
        <w:t>vypravování</w:t>
      </w:r>
      <w:r>
        <w:t xml:space="preserve"> či poslech pohádek</w:t>
      </w:r>
      <w:r w:rsidRPr="0077402E">
        <w:t>, spánek</w:t>
      </w:r>
    </w:p>
    <w:p w14:paraId="3C3DF57E" w14:textId="77777777" w:rsidR="0077402E" w:rsidRDefault="0077402E" w:rsidP="00053774">
      <w:pPr>
        <w:pStyle w:val="Normlnweb"/>
        <w:spacing w:line="360" w:lineRule="auto"/>
        <w:ind w:left="2124" w:hanging="2124"/>
        <w:jc w:val="both"/>
      </w:pPr>
      <w:r>
        <w:rPr>
          <w:b/>
        </w:rPr>
        <w:t xml:space="preserve">14:30 </w:t>
      </w:r>
      <w:r>
        <w:rPr>
          <w:b/>
        </w:rPr>
        <w:tab/>
      </w:r>
      <w:r>
        <w:t>H</w:t>
      </w:r>
      <w:r w:rsidRPr="0077402E">
        <w:t>ygiena, odpolední svačina</w:t>
      </w:r>
    </w:p>
    <w:p w14:paraId="2FFFC994" w14:textId="77777777" w:rsidR="0077402E" w:rsidRPr="0077402E" w:rsidRDefault="0077402E" w:rsidP="00053774">
      <w:pPr>
        <w:pStyle w:val="Normlnweb"/>
        <w:spacing w:line="360" w:lineRule="auto"/>
        <w:ind w:left="2124" w:hanging="2124"/>
        <w:jc w:val="both"/>
      </w:pPr>
      <w:r>
        <w:rPr>
          <w:b/>
        </w:rPr>
        <w:t>14:30 – 16:00</w:t>
      </w:r>
      <w:r>
        <w:rPr>
          <w:b/>
        </w:rPr>
        <w:tab/>
      </w:r>
      <w:r w:rsidRPr="0077402E">
        <w:t>Spontánní hry, pobyt venku, vyzvedávání dětí</w:t>
      </w:r>
    </w:p>
    <w:tbl>
      <w:tblPr>
        <w:tblW w:w="9176" w:type="dxa"/>
        <w:tblCellSpacing w:w="15" w:type="dxa"/>
        <w:tblCellMar>
          <w:top w:w="15" w:type="dxa"/>
          <w:left w:w="15" w:type="dxa"/>
          <w:bottom w:w="15" w:type="dxa"/>
          <w:right w:w="15" w:type="dxa"/>
        </w:tblCellMar>
        <w:tblLook w:val="04A0" w:firstRow="1" w:lastRow="0" w:firstColumn="1" w:lastColumn="0" w:noHBand="0" w:noVBand="1"/>
      </w:tblPr>
      <w:tblGrid>
        <w:gridCol w:w="9081"/>
        <w:gridCol w:w="95"/>
      </w:tblGrid>
      <w:tr w:rsidR="00A137F2" w14:paraId="1D7FC5C0" w14:textId="77777777" w:rsidTr="004A0935">
        <w:trPr>
          <w:tblCellSpacing w:w="15" w:type="dxa"/>
        </w:trPr>
        <w:tc>
          <w:tcPr>
            <w:tcW w:w="9036" w:type="dxa"/>
            <w:vAlign w:val="center"/>
            <w:hideMark/>
          </w:tcPr>
          <w:p w14:paraId="02E4EE56" w14:textId="77777777" w:rsidR="00A137F2" w:rsidRDefault="00A137F2" w:rsidP="00053774">
            <w:pPr>
              <w:jc w:val="both"/>
              <w:rPr>
                <w:sz w:val="24"/>
                <w:szCs w:val="24"/>
              </w:rPr>
            </w:pPr>
          </w:p>
        </w:tc>
        <w:tc>
          <w:tcPr>
            <w:tcW w:w="50" w:type="dxa"/>
            <w:vAlign w:val="center"/>
            <w:hideMark/>
          </w:tcPr>
          <w:p w14:paraId="23981C3B" w14:textId="77777777" w:rsidR="00A137F2" w:rsidRDefault="00A137F2" w:rsidP="00053774">
            <w:pPr>
              <w:jc w:val="both"/>
              <w:rPr>
                <w:sz w:val="24"/>
                <w:szCs w:val="24"/>
              </w:rPr>
            </w:pPr>
            <w:r>
              <w:br/>
            </w:r>
          </w:p>
        </w:tc>
      </w:tr>
      <w:tr w:rsidR="00A137F2" w14:paraId="6B12AD20" w14:textId="77777777" w:rsidTr="004A0935">
        <w:trPr>
          <w:tblCellSpacing w:w="15" w:type="dxa"/>
        </w:trPr>
        <w:tc>
          <w:tcPr>
            <w:tcW w:w="9036" w:type="dxa"/>
            <w:vAlign w:val="center"/>
            <w:hideMark/>
          </w:tcPr>
          <w:p w14:paraId="49D217B6" w14:textId="77777777" w:rsidR="000D6B6E" w:rsidRDefault="000D6B6E" w:rsidP="00053774">
            <w:pPr>
              <w:pStyle w:val="Normlnweb"/>
              <w:spacing w:line="360" w:lineRule="auto"/>
              <w:jc w:val="both"/>
              <w:rPr>
                <w:b/>
                <w:sz w:val="32"/>
                <w:szCs w:val="32"/>
                <w:u w:val="single"/>
              </w:rPr>
            </w:pPr>
            <w:r>
              <w:rPr>
                <w:b/>
                <w:sz w:val="32"/>
                <w:szCs w:val="32"/>
                <w:u w:val="single"/>
              </w:rPr>
              <w:t>Psychosociální podmínky</w:t>
            </w:r>
          </w:p>
          <w:p w14:paraId="1BE48D77" w14:textId="77777777" w:rsidR="000D6B6E" w:rsidRDefault="000D6B6E" w:rsidP="00053774">
            <w:pPr>
              <w:pStyle w:val="Normlnweb"/>
              <w:spacing w:line="360" w:lineRule="auto"/>
              <w:jc w:val="both"/>
            </w:pPr>
            <w:r w:rsidRPr="00091C19">
              <w:t xml:space="preserve">Exteriér </w:t>
            </w:r>
            <w:r w:rsidR="005420C9">
              <w:t xml:space="preserve">zrekonstruované </w:t>
            </w:r>
            <w:r w:rsidRPr="00091C19">
              <w:t xml:space="preserve">budovy i </w:t>
            </w:r>
            <w:r w:rsidR="005420C9">
              <w:t xml:space="preserve">její </w:t>
            </w:r>
            <w:r w:rsidRPr="00091C19">
              <w:t xml:space="preserve">interiéry </w:t>
            </w:r>
            <w:r>
              <w:t xml:space="preserve">jsou esteticky hodnotné. Záměrem je, aby se děti v podnětném a útulném prostředí cítily příjemně. Chování pečujících osob pak navozuje klima vlídné podpory a přijetí, úctu a respekt k dítěti. Komunikace s dětmi je přímá, jasná, </w:t>
            </w:r>
            <w:r>
              <w:lastRenderedPageBreak/>
              <w:t xml:space="preserve">vstřícná, konfliktní projevy dětí se řeší bez emocí věcně. Pečující osoby poskytují dětem podporu, stávají se jejich průvodci na cestě poznávání života. Svým chováním a jednáním se stávají nositeli vzoru a jsou si vědomi rozdílu mezi přirozenou autoritou a negativním autoritářstvím, které poškozuje sebeobraz dítěte. Pečující osoby si s dětmi tykají, </w:t>
            </w:r>
            <w:r w:rsidR="005420C9">
              <w:t>oslovovány</w:t>
            </w:r>
            <w:r>
              <w:t xml:space="preserve"> jsou svým jménem a  dětem projevují přátelskou náklonnost. Pečující osoby dbají na to, aby děti </w:t>
            </w:r>
            <w:r w:rsidR="005420C9">
              <w:t xml:space="preserve">s ohledem k věkovým kritériím </w:t>
            </w:r>
            <w:r>
              <w:t>pochopily a uplatňovaly osobní odpovědnost za své projevy vůči druhým, aby byly schopny nést důsledky</w:t>
            </w:r>
            <w:r w:rsidR="005420C9">
              <w:t xml:space="preserve"> svého jednání</w:t>
            </w:r>
            <w:r>
              <w:t xml:space="preserve">, dokázaly samy řešit problémové situace. Tento komplexní přístup vede děti k sebeuplatnění, které ovšem zohledňuje i potřeby druhých. Kde nejsou hranice, není svoboda. Snažíme se tedy, aby děti chápaly, že jejich vlastní svoboda končí tam, kde je narušována svoboda druhého. Vedeme děti ke zdvořilému přátelskému chování, empatii, vzájemné spolupráci a ohleduplnosti. To vše úměrně věku a vývojové fázi </w:t>
            </w:r>
            <w:r w:rsidR="005420C9">
              <w:t xml:space="preserve">každého </w:t>
            </w:r>
            <w:r>
              <w:t xml:space="preserve">jedince s cílem podporovat jeho </w:t>
            </w:r>
            <w:r w:rsidR="005420C9">
              <w:t xml:space="preserve">bezpečnou </w:t>
            </w:r>
            <w:r>
              <w:t xml:space="preserve">pozici a vazby v sociální skupině. </w:t>
            </w:r>
          </w:p>
          <w:p w14:paraId="2A13DABC" w14:textId="77777777" w:rsidR="000D6B6E" w:rsidRDefault="000D6B6E" w:rsidP="00053774">
            <w:pPr>
              <w:pStyle w:val="Normlnweb"/>
              <w:spacing w:line="360" w:lineRule="auto"/>
              <w:jc w:val="both"/>
            </w:pPr>
            <w:r>
              <w:t>Podporujeme:</w:t>
            </w:r>
          </w:p>
          <w:p w14:paraId="56BB233B" w14:textId="77777777" w:rsidR="000D6B6E" w:rsidRDefault="000D6B6E" w:rsidP="00053774">
            <w:pPr>
              <w:pStyle w:val="Normlnweb"/>
              <w:numPr>
                <w:ilvl w:val="0"/>
                <w:numId w:val="5"/>
              </w:numPr>
              <w:spacing w:line="360" w:lineRule="auto"/>
              <w:jc w:val="both"/>
            </w:pPr>
            <w:r>
              <w:t>vstřícné a ohleduplné podmínky v adaptační fázi</w:t>
            </w:r>
          </w:p>
          <w:p w14:paraId="64436C77" w14:textId="77777777" w:rsidR="000D6B6E" w:rsidRDefault="000D6B6E" w:rsidP="00053774">
            <w:pPr>
              <w:pStyle w:val="Normlnweb"/>
              <w:numPr>
                <w:ilvl w:val="0"/>
                <w:numId w:val="5"/>
              </w:numPr>
              <w:spacing w:line="360" w:lineRule="auto"/>
              <w:jc w:val="both"/>
            </w:pPr>
            <w:r>
              <w:t>pocit bezpečí, důvěry, empatie, uznání a podpory</w:t>
            </w:r>
          </w:p>
          <w:p w14:paraId="09A50FDD" w14:textId="77777777" w:rsidR="000D6B6E" w:rsidRDefault="000D6B6E" w:rsidP="00053774">
            <w:pPr>
              <w:pStyle w:val="Normlnweb"/>
              <w:numPr>
                <w:ilvl w:val="0"/>
                <w:numId w:val="5"/>
              </w:numPr>
              <w:spacing w:line="360" w:lineRule="auto"/>
              <w:jc w:val="both"/>
            </w:pPr>
            <w:r>
              <w:t>respektující přístup pečujících osob</w:t>
            </w:r>
          </w:p>
          <w:p w14:paraId="1C5E43B7" w14:textId="77777777" w:rsidR="000D6B6E" w:rsidRDefault="000D6B6E" w:rsidP="00053774">
            <w:pPr>
              <w:pStyle w:val="Normlnweb"/>
              <w:numPr>
                <w:ilvl w:val="0"/>
                <w:numId w:val="5"/>
              </w:numPr>
              <w:spacing w:line="360" w:lineRule="auto"/>
              <w:jc w:val="both"/>
            </w:pPr>
            <w:r>
              <w:t>podporující styl vedení s ohledem na individuální potřeby dítěte a jeho samostatnost v rozhodování</w:t>
            </w:r>
          </w:p>
          <w:p w14:paraId="67588052" w14:textId="77777777" w:rsidR="000D6B6E" w:rsidRDefault="000D6B6E" w:rsidP="00053774">
            <w:pPr>
              <w:pStyle w:val="Normlnweb"/>
              <w:numPr>
                <w:ilvl w:val="0"/>
                <w:numId w:val="5"/>
              </w:numPr>
              <w:spacing w:line="360" w:lineRule="auto"/>
              <w:jc w:val="both"/>
            </w:pPr>
            <w:r>
              <w:t>podnětné prostředí a obsahově bohaté podmínky k seberozvoji v oblasti psychosociální a fyziologické</w:t>
            </w:r>
          </w:p>
          <w:p w14:paraId="493FB683" w14:textId="77777777" w:rsidR="000D6B6E" w:rsidRDefault="000D6B6E" w:rsidP="00053774">
            <w:pPr>
              <w:pStyle w:val="Normlnweb"/>
              <w:numPr>
                <w:ilvl w:val="0"/>
                <w:numId w:val="5"/>
              </w:numPr>
              <w:spacing w:line="360" w:lineRule="auto"/>
              <w:jc w:val="both"/>
            </w:pPr>
            <w:r>
              <w:t>prosociální orientaci omezující nezdravou soutěživost</w:t>
            </w:r>
          </w:p>
          <w:p w14:paraId="2C498892" w14:textId="77777777" w:rsidR="000D6B6E" w:rsidRDefault="000D6B6E" w:rsidP="00053774">
            <w:pPr>
              <w:pStyle w:val="Normlnweb"/>
              <w:numPr>
                <w:ilvl w:val="0"/>
                <w:numId w:val="5"/>
              </w:numPr>
              <w:spacing w:line="360" w:lineRule="auto"/>
              <w:jc w:val="both"/>
            </w:pPr>
            <w:r>
              <w:t>platnost jasných pravidel a norem chování všech, kteří jsou součástí edukační reality</w:t>
            </w:r>
          </w:p>
          <w:p w14:paraId="1C091FBC" w14:textId="77777777" w:rsidR="00A137F2" w:rsidRDefault="00A137F2" w:rsidP="00053774">
            <w:pPr>
              <w:jc w:val="both"/>
              <w:rPr>
                <w:sz w:val="24"/>
                <w:szCs w:val="24"/>
              </w:rPr>
            </w:pPr>
          </w:p>
        </w:tc>
        <w:tc>
          <w:tcPr>
            <w:tcW w:w="50" w:type="dxa"/>
            <w:vAlign w:val="center"/>
            <w:hideMark/>
          </w:tcPr>
          <w:p w14:paraId="251328D8" w14:textId="77777777" w:rsidR="00A137F2" w:rsidRDefault="00A137F2" w:rsidP="00053774">
            <w:pPr>
              <w:jc w:val="both"/>
              <w:rPr>
                <w:sz w:val="24"/>
                <w:szCs w:val="24"/>
              </w:rPr>
            </w:pPr>
          </w:p>
        </w:tc>
      </w:tr>
      <w:tr w:rsidR="00A137F2" w14:paraId="7C9B40F9" w14:textId="77777777" w:rsidTr="004A0935">
        <w:trPr>
          <w:tblCellSpacing w:w="15" w:type="dxa"/>
        </w:trPr>
        <w:tc>
          <w:tcPr>
            <w:tcW w:w="9036" w:type="dxa"/>
            <w:vAlign w:val="center"/>
            <w:hideMark/>
          </w:tcPr>
          <w:p w14:paraId="4688897A" w14:textId="77777777" w:rsidR="00A137F2" w:rsidRDefault="00A137F2" w:rsidP="00053774">
            <w:pPr>
              <w:jc w:val="both"/>
              <w:rPr>
                <w:sz w:val="24"/>
                <w:szCs w:val="24"/>
              </w:rPr>
            </w:pPr>
          </w:p>
        </w:tc>
        <w:tc>
          <w:tcPr>
            <w:tcW w:w="50" w:type="dxa"/>
            <w:vAlign w:val="center"/>
            <w:hideMark/>
          </w:tcPr>
          <w:p w14:paraId="7F0EFA0A" w14:textId="77777777" w:rsidR="00A137F2" w:rsidRDefault="00A137F2" w:rsidP="00053774">
            <w:pPr>
              <w:jc w:val="both"/>
              <w:rPr>
                <w:sz w:val="24"/>
                <w:szCs w:val="24"/>
              </w:rPr>
            </w:pPr>
          </w:p>
        </w:tc>
      </w:tr>
      <w:tr w:rsidR="00A137F2" w14:paraId="0F043AE3" w14:textId="77777777" w:rsidTr="004A0935">
        <w:trPr>
          <w:tblCellSpacing w:w="15" w:type="dxa"/>
        </w:trPr>
        <w:tc>
          <w:tcPr>
            <w:tcW w:w="9036" w:type="dxa"/>
            <w:vAlign w:val="center"/>
            <w:hideMark/>
          </w:tcPr>
          <w:p w14:paraId="6B188DA9" w14:textId="77777777" w:rsidR="00A137F2" w:rsidRDefault="00A137F2" w:rsidP="00053774">
            <w:pPr>
              <w:jc w:val="both"/>
              <w:rPr>
                <w:sz w:val="24"/>
                <w:szCs w:val="24"/>
              </w:rPr>
            </w:pPr>
          </w:p>
        </w:tc>
        <w:tc>
          <w:tcPr>
            <w:tcW w:w="50" w:type="dxa"/>
            <w:vAlign w:val="center"/>
            <w:hideMark/>
          </w:tcPr>
          <w:p w14:paraId="27FF7A51" w14:textId="77777777" w:rsidR="00A137F2" w:rsidRDefault="00A137F2" w:rsidP="00053774">
            <w:pPr>
              <w:jc w:val="both"/>
              <w:rPr>
                <w:sz w:val="24"/>
                <w:szCs w:val="24"/>
              </w:rPr>
            </w:pPr>
          </w:p>
        </w:tc>
      </w:tr>
      <w:tr w:rsidR="00A137F2" w14:paraId="0326B0C8" w14:textId="77777777" w:rsidTr="004A0935">
        <w:trPr>
          <w:tblCellSpacing w:w="15" w:type="dxa"/>
        </w:trPr>
        <w:tc>
          <w:tcPr>
            <w:tcW w:w="9036" w:type="dxa"/>
            <w:vAlign w:val="center"/>
            <w:hideMark/>
          </w:tcPr>
          <w:p w14:paraId="3053D88E" w14:textId="77777777" w:rsidR="00A137F2" w:rsidRDefault="00A137F2" w:rsidP="00053774">
            <w:pPr>
              <w:jc w:val="both"/>
              <w:rPr>
                <w:sz w:val="24"/>
                <w:szCs w:val="24"/>
              </w:rPr>
            </w:pPr>
          </w:p>
        </w:tc>
        <w:tc>
          <w:tcPr>
            <w:tcW w:w="50" w:type="dxa"/>
            <w:vAlign w:val="center"/>
            <w:hideMark/>
          </w:tcPr>
          <w:p w14:paraId="1BA77B02" w14:textId="77777777" w:rsidR="00A137F2" w:rsidRDefault="00A137F2" w:rsidP="00053774">
            <w:pPr>
              <w:jc w:val="both"/>
              <w:rPr>
                <w:sz w:val="24"/>
                <w:szCs w:val="24"/>
              </w:rPr>
            </w:pPr>
          </w:p>
        </w:tc>
      </w:tr>
      <w:tr w:rsidR="00A137F2" w14:paraId="3BEDF2F4" w14:textId="77777777" w:rsidTr="004A0935">
        <w:trPr>
          <w:tblCellSpacing w:w="15" w:type="dxa"/>
        </w:trPr>
        <w:tc>
          <w:tcPr>
            <w:tcW w:w="9036" w:type="dxa"/>
            <w:vAlign w:val="center"/>
            <w:hideMark/>
          </w:tcPr>
          <w:p w14:paraId="7E588CD8" w14:textId="77777777" w:rsidR="00A137F2" w:rsidRDefault="00A137F2" w:rsidP="00053774">
            <w:pPr>
              <w:jc w:val="both"/>
              <w:rPr>
                <w:sz w:val="24"/>
                <w:szCs w:val="24"/>
              </w:rPr>
            </w:pPr>
          </w:p>
        </w:tc>
        <w:tc>
          <w:tcPr>
            <w:tcW w:w="50" w:type="dxa"/>
            <w:vAlign w:val="center"/>
            <w:hideMark/>
          </w:tcPr>
          <w:p w14:paraId="26203069" w14:textId="77777777" w:rsidR="00A137F2" w:rsidRDefault="00A137F2" w:rsidP="00053774">
            <w:pPr>
              <w:jc w:val="both"/>
              <w:rPr>
                <w:sz w:val="24"/>
                <w:szCs w:val="24"/>
              </w:rPr>
            </w:pPr>
          </w:p>
        </w:tc>
      </w:tr>
      <w:tr w:rsidR="00A137F2" w14:paraId="6F7CA604" w14:textId="77777777" w:rsidTr="004A0935">
        <w:trPr>
          <w:tblCellSpacing w:w="15" w:type="dxa"/>
        </w:trPr>
        <w:tc>
          <w:tcPr>
            <w:tcW w:w="9036" w:type="dxa"/>
            <w:vAlign w:val="center"/>
            <w:hideMark/>
          </w:tcPr>
          <w:p w14:paraId="328E4712" w14:textId="77777777" w:rsidR="00A137F2" w:rsidRDefault="00A137F2" w:rsidP="00053774">
            <w:pPr>
              <w:jc w:val="both"/>
              <w:rPr>
                <w:sz w:val="24"/>
                <w:szCs w:val="24"/>
              </w:rPr>
            </w:pPr>
          </w:p>
        </w:tc>
        <w:tc>
          <w:tcPr>
            <w:tcW w:w="50" w:type="dxa"/>
            <w:vAlign w:val="center"/>
            <w:hideMark/>
          </w:tcPr>
          <w:p w14:paraId="17493B82" w14:textId="77777777" w:rsidR="00A137F2" w:rsidRDefault="00A137F2" w:rsidP="00053774">
            <w:pPr>
              <w:jc w:val="both"/>
              <w:rPr>
                <w:sz w:val="24"/>
                <w:szCs w:val="24"/>
              </w:rPr>
            </w:pPr>
          </w:p>
        </w:tc>
      </w:tr>
      <w:tr w:rsidR="00A137F2" w14:paraId="1244D757" w14:textId="77777777" w:rsidTr="004A0935">
        <w:trPr>
          <w:tblCellSpacing w:w="15" w:type="dxa"/>
        </w:trPr>
        <w:tc>
          <w:tcPr>
            <w:tcW w:w="9036" w:type="dxa"/>
            <w:vAlign w:val="center"/>
            <w:hideMark/>
          </w:tcPr>
          <w:p w14:paraId="1BF9E5B6" w14:textId="77777777" w:rsidR="00E97FCB" w:rsidRPr="00E97FCB" w:rsidRDefault="006B346A" w:rsidP="00053774">
            <w:pPr>
              <w:pStyle w:val="Normlnweb"/>
              <w:spacing w:line="360" w:lineRule="auto"/>
              <w:jc w:val="both"/>
              <w:rPr>
                <w:b/>
                <w:sz w:val="32"/>
                <w:szCs w:val="32"/>
                <w:u w:val="single"/>
              </w:rPr>
            </w:pPr>
            <w:r>
              <w:rPr>
                <w:b/>
                <w:sz w:val="32"/>
                <w:szCs w:val="32"/>
                <w:u w:val="single"/>
              </w:rPr>
              <w:t>Řízení dětské skupiny</w:t>
            </w:r>
          </w:p>
          <w:p w14:paraId="5CEE2D24" w14:textId="1FAA8A02" w:rsidR="00E97FCB" w:rsidRPr="005420C9" w:rsidRDefault="00E97FCB" w:rsidP="00053774">
            <w:pPr>
              <w:pStyle w:val="Normlnweb"/>
              <w:spacing w:line="360" w:lineRule="auto"/>
              <w:jc w:val="both"/>
            </w:pPr>
            <w:r>
              <w:t xml:space="preserve">Dětské skupiny </w:t>
            </w:r>
            <w:r w:rsidR="00D01A2C">
              <w:t>Lilie disponují</w:t>
            </w:r>
            <w:r>
              <w:t xml:space="preserve"> volnou kapacitou pro 12 a 14 dětí ve dvou skupinách určených</w:t>
            </w:r>
            <w:r w:rsidR="00E308F6">
              <w:t xml:space="preserve"> zpravidla</w:t>
            </w:r>
            <w:r>
              <w:t xml:space="preserve"> dětem </w:t>
            </w:r>
            <w:r w:rsidRPr="00F35A66">
              <w:rPr>
                <w:highlight w:val="yellow"/>
              </w:rPr>
              <w:t>od</w:t>
            </w:r>
            <w:r w:rsidR="00E308F6">
              <w:t xml:space="preserve"> 1 roku.</w:t>
            </w:r>
            <w:r>
              <w:t xml:space="preserve"> Věkové složení skupin má vliv na cíl, obsah a náročnost plánu výchovy a péče. U nejmladších dětí je akcent kladen na získání základních hygieni</w:t>
            </w:r>
            <w:r w:rsidR="00D01A2C">
              <w:t xml:space="preserve">ckých </w:t>
            </w:r>
            <w:proofErr w:type="gramStart"/>
            <w:r w:rsidR="00D01A2C">
              <w:t>a  kulturních</w:t>
            </w:r>
            <w:proofErr w:type="gramEnd"/>
            <w:r w:rsidR="00D01A2C">
              <w:t xml:space="preserve"> návyků, d</w:t>
            </w:r>
            <w:r>
              <w:t xml:space="preserve">báme na význam individuální hry, která dítě všestranně rozvíjí, ale i na tempo a denní rytmus dítěte, vyvažovaným dostatečným prostorem </w:t>
            </w:r>
            <w:r>
              <w:lastRenderedPageBreak/>
              <w:t xml:space="preserve">k odpočinku. Malé děti neoddělujeme od aktivit vyspělejších, které mohou fungovat jako observační metoda a podněcovat nejmladší členy skupiny k přirozené nápodobě, čímž společná účast na řízených činnostech podněcuje jejich rozvoj. Významná je zraková a sluchová percepce, smyslové vnímání nejmladších dětí. Při práci s heterogenními skupinami se zvyšuje náročnost příprav pečujících osob vyžadující diferencovaný přístup ke skupině s věkovým rozptylem. Aktivity je nutné promyšleně plánovat, mít připravenu nabídku jednoduchých činností i náročnějších úkolů pro děti s rozvinutějšími schopnostmi. Podstatný je tvořivý duch a radostná atmosféra při řízených činnostech, neboť funguje nejen jako </w:t>
            </w:r>
            <w:proofErr w:type="spellStart"/>
            <w:r>
              <w:t>motivční</w:t>
            </w:r>
            <w:proofErr w:type="spellEnd"/>
            <w:r>
              <w:t xml:space="preserve"> činitel, ale jako citová vazba a pozitivní zkušenost z procesu učení navozujícího u dítěte pocit uspokojení. V procesu edukace heterogenní skupiny je třeba vytvořit podmínky tak, aby byly zapojeny všechny děti a nebyla vyčleňována žádná věková kategorie. Různorodost skupiny pak podněcuje starší děti k ohleduplnosti a ukotvení schopnosti pomoci slabším. </w:t>
            </w:r>
          </w:p>
          <w:p w14:paraId="3846967F" w14:textId="77777777" w:rsidR="00E97FCB" w:rsidRPr="00E97FCB" w:rsidRDefault="00E97FCB" w:rsidP="00053774">
            <w:pPr>
              <w:pStyle w:val="Normlnweb"/>
              <w:spacing w:line="360" w:lineRule="auto"/>
              <w:jc w:val="both"/>
              <w:rPr>
                <w:b/>
                <w:sz w:val="32"/>
                <w:szCs w:val="32"/>
                <w:u w:val="single"/>
              </w:rPr>
            </w:pPr>
            <w:r w:rsidRPr="00E97FCB">
              <w:rPr>
                <w:b/>
                <w:sz w:val="32"/>
                <w:szCs w:val="32"/>
                <w:u w:val="single"/>
              </w:rPr>
              <w:t>Personální zabezpečení</w:t>
            </w:r>
          </w:p>
          <w:p w14:paraId="07084681" w14:textId="02885666" w:rsidR="00A137F2" w:rsidRDefault="00E97FCB" w:rsidP="00053774">
            <w:pPr>
              <w:pStyle w:val="Normlnweb"/>
              <w:spacing w:line="360" w:lineRule="auto"/>
              <w:jc w:val="both"/>
            </w:pPr>
            <w:r>
              <w:t>Provoz dvou dětských skupin zabezpečují celkem čtyři pečující osoby, vždy dvě v jedné skupině, a provozní pracovník, který zodpovídá za výdej jídla, mytí nádobí, úklid a čistotu všech prostor, pomoc při oblékání dětí a údržbu chodníku před vstupem do</w:t>
            </w:r>
            <w:r w:rsidR="00E308F6">
              <w:t xml:space="preserve"> </w:t>
            </w:r>
            <w:r>
              <w:t>budovy. Všechny pečující osoby splňují zákonem stanovené kvalifikační požadavky (zákon č. 247/2014 Sb.). Za obsah a plánu výchovy a péče zodpovídá vedoucí pracovník, za naplnění a realizaci tohoto doku</w:t>
            </w:r>
            <w:r w:rsidR="00D01A2C">
              <w:t xml:space="preserve">mentu pak pečující osoby. Chod </w:t>
            </w:r>
            <w:r w:rsidR="00E308F6">
              <w:t>d</w:t>
            </w:r>
            <w:r>
              <w:t xml:space="preserve">ětských skupin pak také vymezuje provozní řád zařízení. </w:t>
            </w:r>
            <w:r w:rsidRPr="004A0935">
              <w:t xml:space="preserve">Pečující osoby </w:t>
            </w:r>
            <w:r w:rsidR="004A0935">
              <w:t xml:space="preserve">rozvíjejí svou profesní úroveň dalším </w:t>
            </w:r>
            <w:r w:rsidRPr="004A0935">
              <w:t>vzdělávání</w:t>
            </w:r>
            <w:r w:rsidR="004A0935">
              <w:t>m.</w:t>
            </w:r>
            <w:r>
              <w:t xml:space="preserve"> Chod zařízení je zabezpečen i v době nemoci některé z pečujících osob. </w:t>
            </w:r>
          </w:p>
        </w:tc>
        <w:tc>
          <w:tcPr>
            <w:tcW w:w="50" w:type="dxa"/>
            <w:vAlign w:val="center"/>
            <w:hideMark/>
          </w:tcPr>
          <w:p w14:paraId="63857776" w14:textId="77777777" w:rsidR="00A137F2" w:rsidRDefault="00A137F2" w:rsidP="00053774">
            <w:pPr>
              <w:jc w:val="both"/>
              <w:rPr>
                <w:sz w:val="24"/>
                <w:szCs w:val="24"/>
              </w:rPr>
            </w:pPr>
          </w:p>
        </w:tc>
      </w:tr>
      <w:tr w:rsidR="00A137F2" w14:paraId="14B38B57" w14:textId="77777777" w:rsidTr="004A0935">
        <w:trPr>
          <w:tblCellSpacing w:w="15" w:type="dxa"/>
        </w:trPr>
        <w:tc>
          <w:tcPr>
            <w:tcW w:w="9036" w:type="dxa"/>
            <w:vAlign w:val="center"/>
            <w:hideMark/>
          </w:tcPr>
          <w:p w14:paraId="7605E68A" w14:textId="77777777" w:rsidR="00A137F2" w:rsidRDefault="00A137F2" w:rsidP="00053774">
            <w:pPr>
              <w:jc w:val="both"/>
              <w:rPr>
                <w:sz w:val="24"/>
                <w:szCs w:val="24"/>
              </w:rPr>
            </w:pPr>
          </w:p>
        </w:tc>
        <w:tc>
          <w:tcPr>
            <w:tcW w:w="50" w:type="dxa"/>
            <w:vAlign w:val="center"/>
            <w:hideMark/>
          </w:tcPr>
          <w:p w14:paraId="5B6A3657" w14:textId="77777777" w:rsidR="00A137F2" w:rsidRDefault="00A137F2" w:rsidP="00053774">
            <w:pPr>
              <w:jc w:val="both"/>
              <w:rPr>
                <w:sz w:val="24"/>
                <w:szCs w:val="24"/>
              </w:rPr>
            </w:pPr>
          </w:p>
        </w:tc>
      </w:tr>
    </w:tbl>
    <w:p w14:paraId="46F53304" w14:textId="77777777" w:rsidR="00091C19" w:rsidRPr="00AC6FE8" w:rsidRDefault="000D6B6E" w:rsidP="00053774">
      <w:pPr>
        <w:pStyle w:val="Normlnweb"/>
        <w:spacing w:line="360" w:lineRule="auto"/>
        <w:jc w:val="both"/>
        <w:rPr>
          <w:b/>
          <w:sz w:val="32"/>
          <w:szCs w:val="32"/>
          <w:u w:val="single"/>
        </w:rPr>
      </w:pPr>
      <w:r>
        <w:rPr>
          <w:b/>
          <w:sz w:val="32"/>
          <w:szCs w:val="32"/>
          <w:u w:val="single"/>
        </w:rPr>
        <w:t>Adaptační proces a s</w:t>
      </w:r>
      <w:r w:rsidR="00091C19" w:rsidRPr="00AC6FE8">
        <w:rPr>
          <w:b/>
          <w:sz w:val="32"/>
          <w:szCs w:val="32"/>
          <w:u w:val="single"/>
        </w:rPr>
        <w:t>poluúčast rodičů</w:t>
      </w:r>
    </w:p>
    <w:p w14:paraId="47B2F2F3" w14:textId="43673822" w:rsidR="000D6B6E" w:rsidRDefault="00091C19" w:rsidP="00053774">
      <w:pPr>
        <w:pStyle w:val="Default"/>
        <w:spacing w:line="360" w:lineRule="auto"/>
        <w:jc w:val="both"/>
        <w:rPr>
          <w:rFonts w:ascii="Times New Roman" w:hAnsi="Times New Roman" w:cs="Times New Roman"/>
        </w:rPr>
      </w:pPr>
      <w:r w:rsidRPr="00AC6FE8">
        <w:rPr>
          <w:rFonts w:ascii="Times New Roman" w:hAnsi="Times New Roman" w:cs="Times New Roman"/>
        </w:rPr>
        <w:t>Podporujeme vstřícné otevřené sociální klima v rámci kolektivu pečujících osob, jejich přístupu k dětem a také v korek</w:t>
      </w:r>
      <w:r w:rsidR="000D6B6E">
        <w:rPr>
          <w:rFonts w:ascii="Times New Roman" w:hAnsi="Times New Roman" w:cs="Times New Roman"/>
        </w:rPr>
        <w:t>tním vztahu s rodiči dětí, které</w:t>
      </w:r>
      <w:r w:rsidRPr="00AC6FE8">
        <w:rPr>
          <w:rFonts w:ascii="Times New Roman" w:hAnsi="Times New Roman" w:cs="Times New Roman"/>
        </w:rPr>
        <w:t xml:space="preserve"> tvoří platformu porozumění a partnerské spolupráci. Před nástupem dítěte do zařízení poskytujeme </w:t>
      </w:r>
      <w:r w:rsidR="005420C9" w:rsidRPr="00AC6FE8">
        <w:rPr>
          <w:rFonts w:ascii="Times New Roman" w:hAnsi="Times New Roman" w:cs="Times New Roman"/>
        </w:rPr>
        <w:t xml:space="preserve">rodičům </w:t>
      </w:r>
      <w:r w:rsidRPr="00AC6FE8">
        <w:rPr>
          <w:rFonts w:ascii="Times New Roman" w:hAnsi="Times New Roman" w:cs="Times New Roman"/>
        </w:rPr>
        <w:t xml:space="preserve">dostatek informací o jeho chodu a aktivitách. </w:t>
      </w:r>
      <w:r w:rsidR="00E97FCB">
        <w:rPr>
          <w:rFonts w:ascii="Times New Roman" w:hAnsi="Times New Roman" w:cs="Times New Roman"/>
        </w:rPr>
        <w:t xml:space="preserve">Informace jsou dostupné na internetových stránkách. Rodiče mají také na tištěném letáčku základní informace a seznam věcí, které jejich děti budou potřebovat. </w:t>
      </w:r>
      <w:r w:rsidRPr="00AC6FE8">
        <w:rPr>
          <w:rFonts w:ascii="Times New Roman" w:hAnsi="Times New Roman" w:cs="Times New Roman"/>
        </w:rPr>
        <w:t>V adaptačním procesu se snažíme minimalizovat obavy z nového prostředí</w:t>
      </w:r>
      <w:r w:rsidR="000D6B6E">
        <w:rPr>
          <w:rFonts w:ascii="Times New Roman" w:hAnsi="Times New Roman" w:cs="Times New Roman"/>
        </w:rPr>
        <w:t xml:space="preserve"> nejen u dítěte samotného, ale i u jeho rodičů. Zaměřujeme se na zmírnění úzkosti </w:t>
      </w:r>
      <w:r w:rsidR="000D6B6E">
        <w:rPr>
          <w:rFonts w:ascii="Times New Roman" w:hAnsi="Times New Roman" w:cs="Times New Roman"/>
        </w:rPr>
        <w:lastRenderedPageBreak/>
        <w:t>nastupujícího dítěte odloučeného od své rodiny. Zapojujeme do tohoto náročného procesu rodiče tím, že mohou po předchozí domluvě (ještě před nástupem svého dítěte) jako doprovod dítěte do zařízení zavítat, projít si společně jednotlivé prostory, vybrat si šatní skříňku a případně si ji označit vlastní značkou, mohou dítěti ukázat hračky či využít přilehlou zahradu. Doporučujeme, aby si dítě s sebou po nástupu nosilo svou hračku, ke které je citově poutáno. Novému dítěti věnujeme zvýšenou pozornost, podněcujeme již adaptované děti, aby nováčka začlenily do svých her. Cílem je, aby náročné adaptační období nenarušovalo zdravý vývoj dítěte a jeho psychiku. V jednotlivých třídách jsou zřízeny relaxační koutky, které může úzkostné dítě využít k</w:t>
      </w:r>
      <w:r w:rsidR="005420C9">
        <w:rPr>
          <w:rFonts w:ascii="Times New Roman" w:hAnsi="Times New Roman" w:cs="Times New Roman"/>
        </w:rPr>
        <w:t xml:space="preserve"> odpočinku a </w:t>
      </w:r>
      <w:r w:rsidR="000D6B6E">
        <w:rPr>
          <w:rFonts w:ascii="Times New Roman" w:hAnsi="Times New Roman" w:cs="Times New Roman"/>
        </w:rPr>
        <w:t>navození pocitu bezpečí v neznámém prostředí. Celoročně využíváme také aromaterapii a bodové osvětlení místností navozující v prostoru příznivou atmosféru. Na spinkání si může dítě donést svůj vlastní polštář, může mít vlastní jménem či obrázkem označený hrníček či lahvičku na pití. Po dohodě s rodiči je možno průběžně dohodnout optimální podmínky vzhledem k aktuální situaci</w:t>
      </w:r>
      <w:r w:rsidR="005420C9">
        <w:rPr>
          <w:rFonts w:ascii="Times New Roman" w:hAnsi="Times New Roman" w:cs="Times New Roman"/>
        </w:rPr>
        <w:t>, věku a osobnostním rysům jedince</w:t>
      </w:r>
      <w:r w:rsidR="000D6B6E">
        <w:rPr>
          <w:rFonts w:ascii="Times New Roman" w:hAnsi="Times New Roman" w:cs="Times New Roman"/>
        </w:rPr>
        <w:t xml:space="preserve">, také </w:t>
      </w:r>
      <w:r w:rsidR="005420C9">
        <w:rPr>
          <w:rFonts w:ascii="Times New Roman" w:hAnsi="Times New Roman" w:cs="Times New Roman"/>
        </w:rPr>
        <w:t xml:space="preserve">přizpůsobit </w:t>
      </w:r>
      <w:r w:rsidR="000D6B6E">
        <w:rPr>
          <w:rFonts w:ascii="Times New Roman" w:hAnsi="Times New Roman" w:cs="Times New Roman"/>
        </w:rPr>
        <w:t>individuální příchod dítěte do zařízení v době, kdy je v zařízení přítomno více pečujících osob.  P</w:t>
      </w:r>
      <w:r>
        <w:rPr>
          <w:rFonts w:ascii="Times New Roman" w:hAnsi="Times New Roman" w:cs="Times New Roman"/>
        </w:rPr>
        <w:t xml:space="preserve">ečující osoby průběžně informují rodiče dítěte o průběhu jeho adaptace v souvislosti s novým prostředím, režimem zařízení, vztazích s ostatními dětmi a pečujícími osobami. </w:t>
      </w:r>
    </w:p>
    <w:p w14:paraId="371F2D98" w14:textId="77777777" w:rsidR="000D6B6E" w:rsidRDefault="000D6B6E" w:rsidP="00053774">
      <w:pPr>
        <w:pStyle w:val="Default"/>
        <w:spacing w:line="360" w:lineRule="auto"/>
        <w:jc w:val="both"/>
        <w:rPr>
          <w:rFonts w:ascii="Times New Roman" w:hAnsi="Times New Roman" w:cs="Times New Roman"/>
        </w:rPr>
      </w:pPr>
    </w:p>
    <w:p w14:paraId="4224E77A" w14:textId="142E677B" w:rsidR="00091C19" w:rsidRDefault="00091C19" w:rsidP="00053774">
      <w:pPr>
        <w:pStyle w:val="Default"/>
        <w:spacing w:line="360" w:lineRule="auto"/>
        <w:jc w:val="both"/>
        <w:rPr>
          <w:rFonts w:ascii="Times New Roman" w:hAnsi="Times New Roman" w:cs="Times New Roman"/>
        </w:rPr>
      </w:pPr>
      <w:r w:rsidRPr="00AC6FE8">
        <w:rPr>
          <w:rFonts w:ascii="Times New Roman" w:hAnsi="Times New Roman" w:cs="Times New Roman"/>
        </w:rPr>
        <w:t xml:space="preserve">Během školního roku se </w:t>
      </w:r>
      <w:r>
        <w:rPr>
          <w:rFonts w:ascii="Times New Roman" w:hAnsi="Times New Roman" w:cs="Times New Roman"/>
        </w:rPr>
        <w:t xml:space="preserve">společně s rodiči </w:t>
      </w:r>
      <w:r w:rsidRPr="00AC6FE8">
        <w:rPr>
          <w:rFonts w:ascii="Times New Roman" w:hAnsi="Times New Roman" w:cs="Times New Roman"/>
        </w:rPr>
        <w:t xml:space="preserve">setkáváme na </w:t>
      </w:r>
      <w:r>
        <w:rPr>
          <w:rFonts w:ascii="Times New Roman" w:hAnsi="Times New Roman" w:cs="Times New Roman"/>
        </w:rPr>
        <w:t xml:space="preserve">informačních schůzkách, </w:t>
      </w:r>
      <w:r w:rsidRPr="00AC6FE8">
        <w:rPr>
          <w:rFonts w:ascii="Times New Roman" w:hAnsi="Times New Roman" w:cs="Times New Roman"/>
        </w:rPr>
        <w:t xml:space="preserve">neformálních společných akcích, výletech, slavnostech a také při společném tvoření, abychom </w:t>
      </w:r>
      <w:r w:rsidR="000D6B6E">
        <w:rPr>
          <w:rFonts w:ascii="Times New Roman" w:hAnsi="Times New Roman" w:cs="Times New Roman"/>
        </w:rPr>
        <w:t xml:space="preserve">efektivní neformální komunikací </w:t>
      </w:r>
      <w:r w:rsidRPr="00AC6FE8">
        <w:rPr>
          <w:rFonts w:ascii="Times New Roman" w:hAnsi="Times New Roman" w:cs="Times New Roman"/>
        </w:rPr>
        <w:t>budovali ducha vzájemnosti a důvěry</w:t>
      </w:r>
      <w:r>
        <w:rPr>
          <w:rFonts w:ascii="Times New Roman" w:hAnsi="Times New Roman" w:cs="Times New Roman"/>
        </w:rPr>
        <w:t xml:space="preserve">, otevřenosti a vstřícnosti, vzájemného respektu a korektnosti. Našim záměrem je, aby se zařízení </w:t>
      </w:r>
      <w:r w:rsidR="00E308F6">
        <w:rPr>
          <w:rFonts w:ascii="Times New Roman" w:eastAsia="Times New Roman" w:hAnsi="Times New Roman" w:cs="Times New Roman"/>
          <w:bCs/>
          <w:lang w:eastAsia="cs-CZ"/>
        </w:rPr>
        <w:t>d</w:t>
      </w:r>
      <w:r w:rsidR="00D01A2C">
        <w:rPr>
          <w:rFonts w:ascii="Times New Roman" w:eastAsia="Times New Roman" w:hAnsi="Times New Roman" w:cs="Times New Roman"/>
          <w:bCs/>
          <w:lang w:eastAsia="cs-CZ"/>
        </w:rPr>
        <w:t>ětsk</w:t>
      </w:r>
      <w:r w:rsidR="00E308F6">
        <w:rPr>
          <w:rFonts w:ascii="Times New Roman" w:eastAsia="Times New Roman" w:hAnsi="Times New Roman" w:cs="Times New Roman"/>
          <w:bCs/>
          <w:lang w:eastAsia="cs-CZ"/>
        </w:rPr>
        <w:t>ých</w:t>
      </w:r>
      <w:r w:rsidR="00D01A2C">
        <w:rPr>
          <w:rFonts w:ascii="Times New Roman" w:eastAsia="Times New Roman" w:hAnsi="Times New Roman" w:cs="Times New Roman"/>
          <w:bCs/>
          <w:lang w:eastAsia="cs-CZ"/>
        </w:rPr>
        <w:t xml:space="preserve"> skupin</w:t>
      </w:r>
      <w:r>
        <w:rPr>
          <w:rFonts w:ascii="Times New Roman" w:hAnsi="Times New Roman" w:cs="Times New Roman"/>
        </w:rPr>
        <w:t xml:space="preserve"> stalo partnerem rodičů a mezi oběma stranami panovala souhra, podporující klima jako výraz kvality mezilidských vztahů a partnerská spolupráce.</w:t>
      </w:r>
      <w:r w:rsidRPr="00AC6FE8">
        <w:rPr>
          <w:rFonts w:ascii="Times New Roman" w:hAnsi="Times New Roman" w:cs="Times New Roman"/>
        </w:rPr>
        <w:t xml:space="preserve"> </w:t>
      </w:r>
      <w:r w:rsidR="000D6B6E">
        <w:rPr>
          <w:rFonts w:ascii="Times New Roman" w:hAnsi="Times New Roman" w:cs="Times New Roman"/>
        </w:rPr>
        <w:t xml:space="preserve">Úroveň vztahů pečujících osob a rodičů dětí má působit jako vzor pro děti i výraz neformálního partnerského pouta, které v dítěti vzbuzuje pocit bezpečí. </w:t>
      </w:r>
      <w:r>
        <w:rPr>
          <w:rFonts w:ascii="Times New Roman" w:hAnsi="Times New Roman" w:cs="Times New Roman"/>
        </w:rPr>
        <w:t xml:space="preserve">Tuto prioritu považujeme ve výchovně vzdělávacím procesu svěřených dětí za klíčovou, neboť tvoří základní stavební kámen ve výchově a vzdělávání svěřených dětí. Snahou je, aby předškolní vzdělávání podporovalo a doplňovalo rodinnou výchovu. Rodičům dětí jsou poskytovány individuální konzultace o průběhu výchovně vzdělávacího procesu a prospívání jejich dítěte, jsou navrhovány postupy a strategie v případě problémů. Rodičům umožňujeme základní sociálně poradenské vedení, v případě nezbytnosti doporučíme odborné vyšetření </w:t>
      </w:r>
      <w:r w:rsidR="000D6B6E">
        <w:rPr>
          <w:rFonts w:ascii="Times New Roman" w:hAnsi="Times New Roman" w:cs="Times New Roman"/>
        </w:rPr>
        <w:t xml:space="preserve">dítěte </w:t>
      </w:r>
      <w:r>
        <w:rPr>
          <w:rFonts w:ascii="Times New Roman" w:hAnsi="Times New Roman" w:cs="Times New Roman"/>
        </w:rPr>
        <w:t xml:space="preserve">v pedagogicko-psychologické poradně. </w:t>
      </w:r>
    </w:p>
    <w:p w14:paraId="1CD10332" w14:textId="77777777" w:rsidR="00091C19" w:rsidRDefault="00091C19" w:rsidP="00053774">
      <w:pPr>
        <w:pStyle w:val="Default"/>
        <w:spacing w:line="360" w:lineRule="auto"/>
        <w:jc w:val="both"/>
        <w:rPr>
          <w:rFonts w:ascii="Times New Roman" w:hAnsi="Times New Roman" w:cs="Times New Roman"/>
        </w:rPr>
      </w:pPr>
      <w:r>
        <w:rPr>
          <w:rFonts w:ascii="Times New Roman" w:hAnsi="Times New Roman" w:cs="Times New Roman"/>
        </w:rPr>
        <w:lastRenderedPageBreak/>
        <w:t>Komunikace s pečujícími osobami probíhá osobně, telefonicky či emailem, k dispozici je také informační nástěnka v budově. Na žádost rodičů lze po dohodě sjednat osobní konzultaci s vedoucí zařízení.</w:t>
      </w:r>
    </w:p>
    <w:p w14:paraId="197460C5" w14:textId="77777777" w:rsidR="000D6B6E" w:rsidRDefault="000D6B6E" w:rsidP="00053774">
      <w:pPr>
        <w:pStyle w:val="Default"/>
        <w:spacing w:line="360" w:lineRule="auto"/>
        <w:jc w:val="both"/>
        <w:rPr>
          <w:rFonts w:ascii="Times New Roman" w:hAnsi="Times New Roman" w:cs="Times New Roman"/>
          <w:b/>
          <w:sz w:val="32"/>
          <w:szCs w:val="32"/>
        </w:rPr>
      </w:pPr>
    </w:p>
    <w:p w14:paraId="20B1239C" w14:textId="77777777" w:rsidR="000D6B6E" w:rsidRPr="00E97FCB" w:rsidRDefault="000D6B6E" w:rsidP="00053774">
      <w:pPr>
        <w:pStyle w:val="Default"/>
        <w:spacing w:line="360" w:lineRule="auto"/>
        <w:jc w:val="both"/>
        <w:rPr>
          <w:rFonts w:ascii="Times New Roman" w:hAnsi="Times New Roman" w:cs="Times New Roman"/>
          <w:b/>
          <w:sz w:val="32"/>
          <w:szCs w:val="32"/>
          <w:u w:val="single"/>
        </w:rPr>
      </w:pPr>
      <w:r w:rsidRPr="00E97FCB">
        <w:rPr>
          <w:rFonts w:ascii="Times New Roman" w:hAnsi="Times New Roman" w:cs="Times New Roman"/>
          <w:b/>
          <w:sz w:val="32"/>
          <w:szCs w:val="32"/>
          <w:u w:val="single"/>
        </w:rPr>
        <w:t>Podmínky výchovy a péče dětí se speciálními výchovně vzdělávacími potřebami</w:t>
      </w:r>
    </w:p>
    <w:p w14:paraId="46AFDA6F" w14:textId="77777777" w:rsidR="000D6B6E" w:rsidRDefault="000D6B6E" w:rsidP="00053774">
      <w:pPr>
        <w:pStyle w:val="Default"/>
        <w:spacing w:line="360" w:lineRule="auto"/>
        <w:jc w:val="both"/>
        <w:rPr>
          <w:rFonts w:ascii="Times New Roman" w:hAnsi="Times New Roman" w:cs="Times New Roman"/>
          <w:b/>
          <w:highlight w:val="yellow"/>
        </w:rPr>
      </w:pPr>
    </w:p>
    <w:p w14:paraId="635BA818" w14:textId="4797A71E" w:rsidR="000D6B6E" w:rsidRPr="000D6B6E" w:rsidRDefault="000D6B6E" w:rsidP="00053774">
      <w:pPr>
        <w:pStyle w:val="Default"/>
        <w:spacing w:line="360" w:lineRule="auto"/>
        <w:jc w:val="both"/>
        <w:rPr>
          <w:rFonts w:ascii="Times New Roman" w:hAnsi="Times New Roman" w:cs="Times New Roman"/>
        </w:rPr>
      </w:pPr>
      <w:r>
        <w:rPr>
          <w:rFonts w:ascii="Times New Roman" w:hAnsi="Times New Roman" w:cs="Times New Roman"/>
        </w:rPr>
        <w:t xml:space="preserve"> Plán výchovy a péče z</w:t>
      </w:r>
      <w:r w:rsidRPr="000D6B6E">
        <w:rPr>
          <w:rFonts w:ascii="Times New Roman" w:hAnsi="Times New Roman" w:cs="Times New Roman"/>
        </w:rPr>
        <w:t xml:space="preserve">ařízení </w:t>
      </w:r>
      <w:r w:rsidR="00D01A2C">
        <w:rPr>
          <w:rFonts w:ascii="Times New Roman" w:eastAsia="Times New Roman" w:hAnsi="Times New Roman" w:cs="Times New Roman"/>
          <w:bCs/>
          <w:lang w:eastAsia="cs-CZ"/>
        </w:rPr>
        <w:t>Dětské skupiny</w:t>
      </w:r>
      <w:r w:rsidRPr="000D6B6E">
        <w:rPr>
          <w:rFonts w:ascii="Times New Roman" w:hAnsi="Times New Roman" w:cs="Times New Roman"/>
        </w:rPr>
        <w:t xml:space="preserve"> </w:t>
      </w:r>
      <w:r>
        <w:rPr>
          <w:rFonts w:ascii="Times New Roman" w:hAnsi="Times New Roman" w:cs="Times New Roman"/>
        </w:rPr>
        <w:t xml:space="preserve">zohledňuje i podmínky pro děti se speciálními výchovně vzdělávacími potřebami v oblasti integrace a inkluze. Plán výchovy a péče zohledňuje individuální potřeby každého dítěte s ohledem k jeho psychickému i zdravotnímu stavu a zejména jeho praktickou realizaci aktuálně přizpůsobenou těmto podmínkám dítěte.  Vstup do budovy a pobytových místností dětí v přízemí zařízení je bezbariérový. Do zařízení jsou přijímány také děti se specifickými potřebami, podporujeme spolupráci s rodinou dítěte, zprostředkujeme dítěti a jeho rodině podporu, odbornou pomoc a případně doporučíme specializovanou péči. Před přijetím dítěte si však jako poskytovatel vyhrazujeme právo konzultovat problematiku s rodiči dítěte, týmem i odborníky, zohledňovat podmínky v oblasti personálního zajištění, vybavenosti, úpravy denního režimu, úrovni a dostupnosti vhodných pomůcek, formy stravování konkrétního dítěte. V případě, že poskytovatel nebude schopen tyto materiální, prostorové či personální podmínky naplnit, je oprávněn dítě nepřijmout. </w:t>
      </w:r>
    </w:p>
    <w:p w14:paraId="4E4C7D68" w14:textId="77777777" w:rsidR="006B346A" w:rsidRDefault="006B346A" w:rsidP="00053774">
      <w:pPr>
        <w:pStyle w:val="Normlnweb"/>
        <w:spacing w:line="360" w:lineRule="auto"/>
        <w:jc w:val="both"/>
        <w:rPr>
          <w:b/>
          <w:sz w:val="32"/>
          <w:szCs w:val="32"/>
          <w:u w:val="single"/>
        </w:rPr>
      </w:pPr>
    </w:p>
    <w:p w14:paraId="6773CCB4" w14:textId="77777777" w:rsidR="00AC6FE8" w:rsidRPr="00E97FCB" w:rsidRDefault="00E97FCB" w:rsidP="00053774">
      <w:pPr>
        <w:pStyle w:val="Nadpis1"/>
        <w:numPr>
          <w:ilvl w:val="0"/>
          <w:numId w:val="0"/>
        </w:numPr>
        <w:jc w:val="both"/>
      </w:pPr>
      <w:r w:rsidRPr="00E97FCB">
        <w:t xml:space="preserve">Charakteristika Plánu výchovy a péče </w:t>
      </w:r>
    </w:p>
    <w:p w14:paraId="608111FF" w14:textId="77777777" w:rsidR="000D6B6E" w:rsidRDefault="000D6B6E" w:rsidP="00053774">
      <w:pPr>
        <w:pStyle w:val="Normlnweb"/>
        <w:spacing w:line="360" w:lineRule="auto"/>
        <w:jc w:val="both"/>
      </w:pPr>
    </w:p>
    <w:p w14:paraId="529C4019" w14:textId="77777777" w:rsidR="00E97FCB" w:rsidRPr="006B346A" w:rsidRDefault="00E97FCB" w:rsidP="00053774">
      <w:pPr>
        <w:pStyle w:val="Normlnweb"/>
        <w:spacing w:line="360" w:lineRule="auto"/>
        <w:jc w:val="both"/>
        <w:rPr>
          <w:b/>
          <w:bCs/>
          <w:sz w:val="32"/>
          <w:szCs w:val="32"/>
          <w:u w:val="single"/>
        </w:rPr>
      </w:pPr>
      <w:r w:rsidRPr="006B346A">
        <w:rPr>
          <w:b/>
          <w:bCs/>
          <w:sz w:val="32"/>
          <w:szCs w:val="32"/>
          <w:u w:val="single"/>
        </w:rPr>
        <w:t xml:space="preserve">Naše motto: „Žijeme pospolu.“ </w:t>
      </w:r>
    </w:p>
    <w:p w14:paraId="4F53DE77" w14:textId="77777777" w:rsidR="00E97FCB" w:rsidRDefault="00E97FCB" w:rsidP="00053774">
      <w:pPr>
        <w:pStyle w:val="Normlnweb"/>
        <w:spacing w:line="360" w:lineRule="auto"/>
        <w:jc w:val="both"/>
      </w:pPr>
      <w:r>
        <w:br/>
        <w:t xml:space="preserve">Našim cílem je prostřednictvím výchovně vzdělávací koncepce generovat hodnoty, které předškolním dětem otevřou prostor sebepoznání a poskytnou motivaci k realizaci vlastních cílů. Prvky dramatického, výtvarného a hudebního umění, kterým při kultivaci dětí věnujeme významný prostor, vedou k umění nejen svůj jedinečný život radostně utvářet, prožívat, ale </w:t>
      </w:r>
      <w:r>
        <w:lastRenderedPageBreak/>
        <w:t xml:space="preserve">zejména jej žít kvalitně v souladu se sebou samým a tím i v harmonickém společenství s jinými. A právě akcent na kvalitní sociální klima, zohledňující rovný přístup, je platformou pro bezpečné poznávání světa i složitého přediva vztahů, které každého jedince obklopují a průběžně formují. Vztahová rovina je z našeho pohledu základním rysem toho, zda se jednotlivec vnímá jako akceptovaný a určuje vzor pro jeho vlastní sebepřijetí i jednání vůči druhým. Věříme, že dětství naplněné radostným sdílením je tím nejcennějším vkladem, který lze prostřednictvím výchovy a vzdělávání následujícím generacím zodpovědně předávat. </w:t>
      </w:r>
    </w:p>
    <w:p w14:paraId="5F8A5DD6" w14:textId="77777777" w:rsidR="00E97FCB" w:rsidRDefault="00E97FCB" w:rsidP="00053774">
      <w:pPr>
        <w:pStyle w:val="Normlnweb"/>
        <w:spacing w:line="360" w:lineRule="auto"/>
        <w:jc w:val="both"/>
      </w:pPr>
      <w:r>
        <w:t>Utváříme:</w:t>
      </w:r>
    </w:p>
    <w:p w14:paraId="5A3EB614" w14:textId="77777777" w:rsidR="00E97FCB" w:rsidRDefault="00E97FCB" w:rsidP="00053774">
      <w:pPr>
        <w:pStyle w:val="Normlnweb"/>
        <w:numPr>
          <w:ilvl w:val="0"/>
          <w:numId w:val="2"/>
        </w:numPr>
        <w:spacing w:line="360" w:lineRule="auto"/>
        <w:jc w:val="both"/>
      </w:pPr>
      <w:r>
        <w:t>podnětné, vstřícné a bezpečné inspirativní prostředí</w:t>
      </w:r>
    </w:p>
    <w:p w14:paraId="32DC0737" w14:textId="77777777" w:rsidR="00E97FCB" w:rsidRDefault="00E97FCB" w:rsidP="00053774">
      <w:pPr>
        <w:pStyle w:val="Normlnweb"/>
        <w:numPr>
          <w:ilvl w:val="0"/>
          <w:numId w:val="2"/>
        </w:numPr>
        <w:spacing w:line="360" w:lineRule="auto"/>
        <w:jc w:val="both"/>
      </w:pPr>
      <w:r>
        <w:t>podmínky k všestrannému rozvoji osobnosti v oblasti psychosociální i fyziologické</w:t>
      </w:r>
    </w:p>
    <w:p w14:paraId="3E0D9CAD" w14:textId="77777777" w:rsidR="00E97FCB" w:rsidRDefault="00E97FCB" w:rsidP="00053774">
      <w:pPr>
        <w:pStyle w:val="Normlnweb"/>
        <w:numPr>
          <w:ilvl w:val="0"/>
          <w:numId w:val="2"/>
        </w:numPr>
        <w:spacing w:line="360" w:lineRule="auto"/>
        <w:jc w:val="both"/>
      </w:pPr>
      <w:r>
        <w:t>podmínky sociálního bezpečí a radostné spolupráce</w:t>
      </w:r>
    </w:p>
    <w:p w14:paraId="2B406E91" w14:textId="77777777" w:rsidR="00E97FCB" w:rsidRDefault="00E97FCB" w:rsidP="00053774">
      <w:pPr>
        <w:pStyle w:val="Normlnweb"/>
        <w:numPr>
          <w:ilvl w:val="0"/>
          <w:numId w:val="2"/>
        </w:numPr>
        <w:spacing w:line="360" w:lineRule="auto"/>
        <w:jc w:val="both"/>
      </w:pPr>
      <w:r>
        <w:t>podporující klima důvěry, empatie a uznání</w:t>
      </w:r>
    </w:p>
    <w:p w14:paraId="61DE82B8" w14:textId="77777777" w:rsidR="00E97FCB" w:rsidRDefault="00E97FCB" w:rsidP="00053774">
      <w:pPr>
        <w:pStyle w:val="Normlnweb"/>
        <w:numPr>
          <w:ilvl w:val="0"/>
          <w:numId w:val="2"/>
        </w:numPr>
        <w:spacing w:line="360" w:lineRule="auto"/>
        <w:jc w:val="both"/>
      </w:pPr>
      <w:r>
        <w:t>pozitivní atmosféru při motivaci k podnětným činnostem</w:t>
      </w:r>
    </w:p>
    <w:p w14:paraId="3049C913" w14:textId="77777777" w:rsidR="00E97FCB" w:rsidRPr="00626ED9" w:rsidRDefault="00E97FCB" w:rsidP="00053774">
      <w:pPr>
        <w:pStyle w:val="Normlnweb"/>
        <w:numPr>
          <w:ilvl w:val="0"/>
          <w:numId w:val="2"/>
        </w:numPr>
        <w:spacing w:line="360" w:lineRule="auto"/>
        <w:jc w:val="both"/>
      </w:pPr>
      <w:r>
        <w:t>psychosociální podmínky pro všestranný harmonický rozvoj jedince</w:t>
      </w:r>
    </w:p>
    <w:p w14:paraId="19B3BDE3" w14:textId="77777777" w:rsidR="00E97FCB" w:rsidRPr="006B346A" w:rsidRDefault="00E97FCB" w:rsidP="00053774">
      <w:pPr>
        <w:pStyle w:val="Normlnweb"/>
        <w:spacing w:line="360" w:lineRule="auto"/>
        <w:jc w:val="both"/>
        <w:rPr>
          <w:b/>
          <w:bCs/>
          <w:sz w:val="32"/>
          <w:szCs w:val="32"/>
          <w:u w:val="single"/>
        </w:rPr>
      </w:pPr>
      <w:r w:rsidRPr="006B346A">
        <w:rPr>
          <w:sz w:val="32"/>
          <w:szCs w:val="32"/>
          <w:u w:val="single"/>
        </w:rPr>
        <w:t> </w:t>
      </w:r>
      <w:r w:rsidRPr="006B346A">
        <w:rPr>
          <w:b/>
          <w:bCs/>
          <w:sz w:val="32"/>
          <w:szCs w:val="32"/>
          <w:u w:val="single"/>
        </w:rPr>
        <w:t>Naše filozofie:</w:t>
      </w:r>
    </w:p>
    <w:p w14:paraId="1F887B18" w14:textId="77777777" w:rsidR="00E97FCB" w:rsidRDefault="00E97FCB" w:rsidP="00053774">
      <w:pPr>
        <w:pStyle w:val="Normlnweb"/>
        <w:spacing w:line="360" w:lineRule="auto"/>
        <w:jc w:val="both"/>
      </w:pPr>
      <w:r>
        <w:br/>
        <w:t xml:space="preserve">Dětské skupiny Lilie poskytují kvalitní služby v oblasti předškolní výchovy a vzdělávání dětí s ohledem na jejich individuální potřeby a možnosti. Naší snahou je tvořit bezpečné přátelské a inspirativní zázemí, kde je příjemně nejen dětem, ale také dospělým. Základním principem našeho přístupu k dětem je v rámci pedocentrického pojetí výchovy a vzdělávání budování úcty mezi pečujícími osobami a svěřenými dětmi, ocenění, podpora a rozvoj jejich jedinečných schopností. Snahou pečujících osob je poskytnout předškolním dětem maximum svobody k jejich všestrannému rozvoji prostřednictvím uměleckého cítění, pomoci jim objevovat a nacházet radost ve své aktivní tvůrčí práci. Ztotožňujeme se s názorem, že osobnost člověka formují zejména podněty a zkušenosti působící v útlém věku, proto se usilujeme vést děti k přemýšlení a chápání souvislostí rozmanitých projevů života. Nacházet respekt k sobě samému při dostatku svobodného prostoru k osobnostnímu rozvoji v procesu objevování nových horizontů, a to v tempu odpovídajícímu individuálním možnostem jedince. Proto děti podněcujeme k hlubší vnímavosti a náhledům skrze všestranné činorodé aktivity ve snaze podpořit nejen jejich touhu formovat události a věci kolem sebe, ale </w:t>
      </w:r>
      <w:r>
        <w:lastRenderedPageBreak/>
        <w:t xml:space="preserve">současně jim také nabízet příležitosti měnit svět k lepšímu. Rozvíjíme jejich radost z učení a objevování skrze hluboké společné zážitky a partnerskou spolupráci. Pečujeme o naše vzájemné vztahy důvěry, zdravý přístup k životu, kdy za podstatný přesah považujeme i neformální setkávání s rodiči dětí, kteří jsou pro nás inspirativními partnery, přidanou hodnotou obohacující náš vklad pedagogický. Společně s nimi se předškolní zařízení stává slovy významného českého filozofa, humanisty, pedagoga a didaktika J. A. Komenského „dílnou lidskosti“, kde děti formují neměnné hodnoty, které již od nepaměti tvoří pilíře lidskosti. Život je dar a prožívat jej zdravě, v rovnováze a budujícím klimatu, je umění. Naší snahou je, aby tuto přirozenou danost děti ve vztahu k sobě, přírodě i mezilidským vztahům, vědomě rozvíjely i tehdy, co vstoupí jako zralí jedinci do školy života. </w:t>
      </w:r>
    </w:p>
    <w:p w14:paraId="51E70216" w14:textId="77777777" w:rsidR="00E97FCB" w:rsidRDefault="00E97FCB" w:rsidP="00053774">
      <w:pPr>
        <w:pStyle w:val="Normlnweb"/>
        <w:numPr>
          <w:ilvl w:val="0"/>
          <w:numId w:val="3"/>
        </w:numPr>
        <w:spacing w:line="360" w:lineRule="auto"/>
        <w:jc w:val="both"/>
      </w:pPr>
      <w:r>
        <w:t>vytváříme dětem pocit bezpečí, spokojenosti, radosti a vzájemné důvěry v  harmonicky vyváženém prostředí</w:t>
      </w:r>
    </w:p>
    <w:p w14:paraId="2647F2F1" w14:textId="77777777" w:rsidR="00E97FCB" w:rsidRDefault="00E97FCB" w:rsidP="00053774">
      <w:pPr>
        <w:pStyle w:val="Normlnweb"/>
        <w:numPr>
          <w:ilvl w:val="0"/>
          <w:numId w:val="3"/>
        </w:numPr>
        <w:spacing w:line="360" w:lineRule="auto"/>
        <w:jc w:val="both"/>
      </w:pPr>
      <w:r>
        <w:t>budujeme vstřícné přátelské sociální klima s rovnými podmínkami bez rivality a nezdravé soutěživosti</w:t>
      </w:r>
    </w:p>
    <w:p w14:paraId="313FBF13" w14:textId="77777777" w:rsidR="00E97FCB" w:rsidRDefault="00E97FCB" w:rsidP="00053774">
      <w:pPr>
        <w:pStyle w:val="Normlnweb"/>
        <w:numPr>
          <w:ilvl w:val="0"/>
          <w:numId w:val="3"/>
        </w:numPr>
        <w:spacing w:line="360" w:lineRule="auto"/>
        <w:jc w:val="both"/>
      </w:pPr>
      <w:r>
        <w:t>podporujeme samostatnost, toleranci, respekt, úctu k pravidlům společenského chování</w:t>
      </w:r>
    </w:p>
    <w:p w14:paraId="7592063A" w14:textId="77777777" w:rsidR="00E97FCB" w:rsidRDefault="00E97FCB" w:rsidP="00053774">
      <w:pPr>
        <w:pStyle w:val="Normlnweb"/>
        <w:numPr>
          <w:ilvl w:val="0"/>
          <w:numId w:val="3"/>
        </w:numPr>
        <w:spacing w:line="360" w:lineRule="auto"/>
        <w:jc w:val="both"/>
      </w:pPr>
      <w:r>
        <w:t>motivujeme pozitivním hodnocením a oceňujeme vynaloženou snahu dítěte</w:t>
      </w:r>
    </w:p>
    <w:p w14:paraId="7E05E676" w14:textId="77777777" w:rsidR="00E97FCB" w:rsidRDefault="00E97FCB" w:rsidP="00053774">
      <w:pPr>
        <w:pStyle w:val="Normlnweb"/>
        <w:numPr>
          <w:ilvl w:val="0"/>
          <w:numId w:val="3"/>
        </w:numPr>
        <w:spacing w:line="360" w:lineRule="auto"/>
        <w:jc w:val="both"/>
      </w:pPr>
      <w:r>
        <w:t>akceptujeme individuální dispozice a potřeby jednotlivce</w:t>
      </w:r>
    </w:p>
    <w:p w14:paraId="436745C3" w14:textId="77777777" w:rsidR="00E97FCB" w:rsidRDefault="00E97FCB" w:rsidP="00053774">
      <w:pPr>
        <w:pStyle w:val="Normlnweb"/>
        <w:numPr>
          <w:ilvl w:val="0"/>
          <w:numId w:val="3"/>
        </w:numPr>
        <w:spacing w:line="360" w:lineRule="auto"/>
        <w:jc w:val="both"/>
      </w:pPr>
      <w:r>
        <w:t>budujeme rovný přístup a bezpečné sociální vztahy</w:t>
      </w:r>
    </w:p>
    <w:p w14:paraId="6BEC1E48" w14:textId="77777777" w:rsidR="00E97FCB" w:rsidRDefault="00E97FCB" w:rsidP="00053774">
      <w:pPr>
        <w:pStyle w:val="Normlnweb"/>
        <w:numPr>
          <w:ilvl w:val="0"/>
          <w:numId w:val="3"/>
        </w:numPr>
        <w:spacing w:line="360" w:lineRule="auto"/>
        <w:jc w:val="both"/>
      </w:pPr>
      <w:r>
        <w:t xml:space="preserve">lpíme na dodržování stanoveného řádu a pravidel, která v rámci hodnotného sociálního soužití vymezují nezbytný rámec svobodnému myšlení a jednání jedince </w:t>
      </w:r>
    </w:p>
    <w:p w14:paraId="5C52A531" w14:textId="77777777" w:rsidR="00E97FCB" w:rsidRDefault="00E97FCB" w:rsidP="00053774">
      <w:pPr>
        <w:pStyle w:val="Normlnweb"/>
        <w:spacing w:line="360" w:lineRule="auto"/>
        <w:jc w:val="both"/>
      </w:pPr>
      <w:r>
        <w:rPr>
          <w:b/>
          <w:bCs/>
        </w:rPr>
        <w:t xml:space="preserve">Cíleně podporujeme schopnosti předškolních dětí v oblastech: </w:t>
      </w:r>
    </w:p>
    <w:p w14:paraId="69983E83" w14:textId="77777777" w:rsidR="00E97FCB" w:rsidRDefault="00E97FCB" w:rsidP="00053774">
      <w:pPr>
        <w:pStyle w:val="Normlnweb"/>
        <w:numPr>
          <w:ilvl w:val="0"/>
          <w:numId w:val="4"/>
        </w:numPr>
        <w:spacing w:line="360" w:lineRule="auto"/>
        <w:jc w:val="both"/>
      </w:pPr>
      <w:r>
        <w:t>komunikace</w:t>
      </w:r>
    </w:p>
    <w:p w14:paraId="10A30F25" w14:textId="77777777" w:rsidR="00E97FCB" w:rsidRDefault="00E97FCB" w:rsidP="00053774">
      <w:pPr>
        <w:pStyle w:val="Normlnweb"/>
        <w:numPr>
          <w:ilvl w:val="0"/>
          <w:numId w:val="4"/>
        </w:numPr>
        <w:spacing w:line="360" w:lineRule="auto"/>
        <w:jc w:val="both"/>
      </w:pPr>
      <w:r>
        <w:t>sebepoznání</w:t>
      </w:r>
    </w:p>
    <w:p w14:paraId="5A88B2F7" w14:textId="77777777" w:rsidR="00E97FCB" w:rsidRDefault="00E97FCB" w:rsidP="00053774">
      <w:pPr>
        <w:pStyle w:val="Normlnweb"/>
        <w:numPr>
          <w:ilvl w:val="0"/>
          <w:numId w:val="4"/>
        </w:numPr>
        <w:spacing w:line="360" w:lineRule="auto"/>
        <w:jc w:val="both"/>
      </w:pPr>
      <w:r>
        <w:t>sebevědomí</w:t>
      </w:r>
    </w:p>
    <w:p w14:paraId="4946943B" w14:textId="77777777" w:rsidR="00E97FCB" w:rsidRDefault="00E97FCB" w:rsidP="00053774">
      <w:pPr>
        <w:pStyle w:val="Normlnweb"/>
        <w:numPr>
          <w:ilvl w:val="0"/>
          <w:numId w:val="4"/>
        </w:numPr>
        <w:spacing w:line="360" w:lineRule="auto"/>
        <w:jc w:val="both"/>
      </w:pPr>
      <w:r>
        <w:t>sebehodnocení</w:t>
      </w:r>
    </w:p>
    <w:p w14:paraId="33B187DB" w14:textId="77777777" w:rsidR="00E97FCB" w:rsidRDefault="00D01A2C" w:rsidP="00053774">
      <w:pPr>
        <w:pStyle w:val="Normlnweb"/>
        <w:spacing w:line="360" w:lineRule="auto"/>
        <w:jc w:val="both"/>
      </w:pPr>
      <w:r>
        <w:t>Plán výchovy a péče D</w:t>
      </w:r>
      <w:r w:rsidR="00D5103A" w:rsidRPr="00AC6FE8">
        <w:t xml:space="preserve">ětských skupin Lilie, který </w:t>
      </w:r>
      <w:r w:rsidR="006B346A">
        <w:t>je inspirován  Rámcovým vzdělávacím programem</w:t>
      </w:r>
      <w:r w:rsidR="00D5103A" w:rsidRPr="00AC6FE8">
        <w:t xml:space="preserve"> pro předškolní vzdělávání</w:t>
      </w:r>
      <w:r w:rsidR="006B346A">
        <w:t>,</w:t>
      </w:r>
      <w:r w:rsidR="00D5103A" w:rsidRPr="00AC6FE8">
        <w:t xml:space="preserve"> </w:t>
      </w:r>
      <w:r w:rsidR="00E97FCB">
        <w:t xml:space="preserve">vymezuje základní požadavky a podmínky pro činnost daného zařízení. Zahrnuje komplexně rozumovou, pracovní, mravní, estetickou i tělesnou složku </w:t>
      </w:r>
      <w:r w:rsidR="00D5103A" w:rsidRPr="00AC6FE8">
        <w:t xml:space="preserve">a je </w:t>
      </w:r>
      <w:r w:rsidR="00E97FCB">
        <w:t>volně</w:t>
      </w:r>
      <w:r w:rsidR="006B346A">
        <w:t xml:space="preserve"> obohacen</w:t>
      </w:r>
      <w:r w:rsidR="00D5103A" w:rsidRPr="00AC6FE8">
        <w:t xml:space="preserve"> waldor</w:t>
      </w:r>
      <w:r w:rsidR="006B346A">
        <w:t>fskou,</w:t>
      </w:r>
      <w:r w:rsidR="00E97FCB">
        <w:t xml:space="preserve"> </w:t>
      </w:r>
      <w:proofErr w:type="spellStart"/>
      <w:r w:rsidR="00E97FCB">
        <w:t>montessori</w:t>
      </w:r>
      <w:proofErr w:type="spellEnd"/>
      <w:r w:rsidR="00E97FCB">
        <w:t xml:space="preserve"> </w:t>
      </w:r>
      <w:r w:rsidR="006B346A">
        <w:t xml:space="preserve">a lesní pedagogikou </w:t>
      </w:r>
      <w:r w:rsidR="00E97FCB">
        <w:t xml:space="preserve">s akcentem na </w:t>
      </w:r>
      <w:r w:rsidR="00E97FCB" w:rsidRPr="006B346A">
        <w:rPr>
          <w:rStyle w:val="Siln"/>
          <w:b w:val="0"/>
        </w:rPr>
        <w:lastRenderedPageBreak/>
        <w:t>podporu etických principů, rozvoj empatie a estetického vnímání dětí nejranějšího věku v oblasti dramatické, výtvarné, pohybové a rytmické.</w:t>
      </w:r>
      <w:r w:rsidR="00E97FCB">
        <w:t xml:space="preserve"> Při tvorbě harmonického esteticky vyváženého prostoru, výběru pomůcek i hraček proto byly zvoleny zejména přírodní materiály, díky nimž děti zažívají opravdovost a smysluplnost okolního světa. Naším záměrem je vytvoření prostředí bezpečí, souladu a vzájemné důvěry nejen mezi dětmi navzájem, ale s ohledem na pedocentrické pojetí přístupu k dítěti, také ve vztahu učitele a dítěte. </w:t>
      </w:r>
    </w:p>
    <w:p w14:paraId="3CB5B007" w14:textId="77777777" w:rsidR="00E97FCB" w:rsidRDefault="00E97FCB" w:rsidP="00053774">
      <w:pPr>
        <w:pStyle w:val="Normlnweb"/>
        <w:spacing w:line="360" w:lineRule="auto"/>
        <w:jc w:val="both"/>
      </w:pPr>
      <w:r>
        <w:t xml:space="preserve">V řízených činnostech jsou děti uváděny do světa poznání prostřednictvím poezie, pohádek, legend a příběhů. Dramatické hry na zadané téma rozvíjejí jejich vnímání, fantazii a tvůrčí dovednosti. Své citové prožitky děti vyjadřují slovním, pohybovým a výtvarným projevem. Tvořivá aktivita dětí směřuje k vyjádření jejich vlastních nápadů, pedagog je v procesu učení, v němž jde o interaktivní zkušenost prostřednictvím prožitku, partnerem - průvodcem, pomáhá dětem jejich impulzy rozvíjet. Ve výtvarných činnostech uplatňujeme přírodní nebo recyklované materiály různých tvarů a vlastností povrchu. S nimi děti experimentují a zároveň v sobě pěstují myšlenku trvale udržitelného života. </w:t>
      </w:r>
    </w:p>
    <w:p w14:paraId="212EE3B9" w14:textId="77777777" w:rsidR="00D5103A" w:rsidRPr="006B346A" w:rsidRDefault="00E97FCB" w:rsidP="00053774">
      <w:pPr>
        <w:pStyle w:val="Normlnweb"/>
        <w:spacing w:line="360" w:lineRule="auto"/>
        <w:jc w:val="both"/>
        <w:rPr>
          <w:b/>
        </w:rPr>
      </w:pPr>
      <w:r w:rsidRPr="006B346A">
        <w:rPr>
          <w:b/>
        </w:rPr>
        <w:t xml:space="preserve">Plán </w:t>
      </w:r>
      <w:r w:rsidR="00D5103A" w:rsidRPr="006B346A">
        <w:rPr>
          <w:b/>
        </w:rPr>
        <w:t xml:space="preserve">je zaměřen na následující oblasti vzdělávání: </w:t>
      </w:r>
    </w:p>
    <w:p w14:paraId="1EE2E841" w14:textId="77777777" w:rsidR="00D5103A" w:rsidRPr="00D5103A" w:rsidRDefault="00D5103A" w:rsidP="00053774">
      <w:pPr>
        <w:pStyle w:val="Default"/>
        <w:numPr>
          <w:ilvl w:val="0"/>
          <w:numId w:val="1"/>
        </w:numPr>
        <w:spacing w:line="360" w:lineRule="auto"/>
        <w:jc w:val="both"/>
        <w:rPr>
          <w:rFonts w:ascii="Times New Roman" w:hAnsi="Times New Roman" w:cs="Times New Roman"/>
        </w:rPr>
      </w:pPr>
      <w:r w:rsidRPr="00D5103A">
        <w:rPr>
          <w:rFonts w:ascii="Times New Roman" w:hAnsi="Times New Roman" w:cs="Times New Roman"/>
        </w:rPr>
        <w:t>výtvarná a kreativní</w:t>
      </w:r>
    </w:p>
    <w:p w14:paraId="01F4DA5C" w14:textId="77777777" w:rsidR="00D5103A" w:rsidRPr="00D5103A" w:rsidRDefault="00D5103A" w:rsidP="00053774">
      <w:pPr>
        <w:pStyle w:val="Default"/>
        <w:numPr>
          <w:ilvl w:val="0"/>
          <w:numId w:val="1"/>
        </w:numPr>
        <w:spacing w:line="360" w:lineRule="auto"/>
        <w:jc w:val="both"/>
        <w:rPr>
          <w:rFonts w:ascii="Times New Roman" w:hAnsi="Times New Roman" w:cs="Times New Roman"/>
        </w:rPr>
      </w:pPr>
      <w:r w:rsidRPr="00D5103A">
        <w:rPr>
          <w:rFonts w:ascii="Times New Roman" w:hAnsi="Times New Roman" w:cs="Times New Roman"/>
        </w:rPr>
        <w:t>dramatická a hudební</w:t>
      </w:r>
    </w:p>
    <w:p w14:paraId="2969BF9C" w14:textId="77777777" w:rsidR="00D5103A" w:rsidRPr="00D5103A" w:rsidRDefault="00D5103A" w:rsidP="00053774">
      <w:pPr>
        <w:pStyle w:val="Default"/>
        <w:numPr>
          <w:ilvl w:val="0"/>
          <w:numId w:val="1"/>
        </w:numPr>
        <w:spacing w:line="360" w:lineRule="auto"/>
        <w:jc w:val="both"/>
        <w:rPr>
          <w:rFonts w:ascii="Times New Roman" w:hAnsi="Times New Roman" w:cs="Times New Roman"/>
        </w:rPr>
      </w:pPr>
      <w:r w:rsidRPr="00D5103A">
        <w:rPr>
          <w:rFonts w:ascii="Times New Roman" w:hAnsi="Times New Roman" w:cs="Times New Roman"/>
        </w:rPr>
        <w:t>přírodovědná</w:t>
      </w:r>
    </w:p>
    <w:p w14:paraId="58E88263" w14:textId="77777777" w:rsidR="00D5103A" w:rsidRPr="00D5103A" w:rsidRDefault="00D5103A" w:rsidP="00053774">
      <w:pPr>
        <w:pStyle w:val="Default"/>
        <w:numPr>
          <w:ilvl w:val="0"/>
          <w:numId w:val="1"/>
        </w:numPr>
        <w:spacing w:line="360" w:lineRule="auto"/>
        <w:jc w:val="both"/>
        <w:rPr>
          <w:rFonts w:ascii="Times New Roman" w:hAnsi="Times New Roman" w:cs="Times New Roman"/>
        </w:rPr>
      </w:pPr>
      <w:r w:rsidRPr="00D5103A">
        <w:rPr>
          <w:rFonts w:ascii="Times New Roman" w:hAnsi="Times New Roman" w:cs="Times New Roman"/>
        </w:rPr>
        <w:t xml:space="preserve">jazyková </w:t>
      </w:r>
    </w:p>
    <w:p w14:paraId="6ADF0214" w14:textId="77777777" w:rsidR="00D5103A" w:rsidRPr="00D5103A" w:rsidRDefault="00D5103A" w:rsidP="00053774">
      <w:pPr>
        <w:pStyle w:val="Default"/>
        <w:numPr>
          <w:ilvl w:val="0"/>
          <w:numId w:val="1"/>
        </w:numPr>
        <w:spacing w:line="360" w:lineRule="auto"/>
        <w:jc w:val="both"/>
        <w:rPr>
          <w:rFonts w:ascii="Times New Roman" w:hAnsi="Times New Roman" w:cs="Times New Roman"/>
        </w:rPr>
      </w:pPr>
      <w:r w:rsidRPr="00D5103A">
        <w:rPr>
          <w:rFonts w:ascii="Times New Roman" w:hAnsi="Times New Roman" w:cs="Times New Roman"/>
        </w:rPr>
        <w:t>pohybová a taneční</w:t>
      </w:r>
    </w:p>
    <w:p w14:paraId="085FAB9C" w14:textId="77777777" w:rsidR="00D5103A" w:rsidRDefault="00D5103A" w:rsidP="00053774">
      <w:pPr>
        <w:pStyle w:val="Default"/>
        <w:numPr>
          <w:ilvl w:val="0"/>
          <w:numId w:val="1"/>
        </w:numPr>
        <w:spacing w:line="360" w:lineRule="auto"/>
        <w:jc w:val="both"/>
        <w:rPr>
          <w:sz w:val="23"/>
          <w:szCs w:val="23"/>
        </w:rPr>
      </w:pPr>
      <w:r w:rsidRPr="00D5103A">
        <w:rPr>
          <w:rFonts w:ascii="Times New Roman" w:hAnsi="Times New Roman" w:cs="Times New Roman"/>
        </w:rPr>
        <w:t>polytechnická</w:t>
      </w:r>
    </w:p>
    <w:p w14:paraId="59473A57" w14:textId="77777777" w:rsidR="007500F0" w:rsidRDefault="007500F0" w:rsidP="00053774">
      <w:pPr>
        <w:pStyle w:val="Default"/>
        <w:jc w:val="both"/>
        <w:rPr>
          <w:sz w:val="23"/>
          <w:szCs w:val="23"/>
          <w:highlight w:val="yellow"/>
        </w:rPr>
      </w:pPr>
    </w:p>
    <w:p w14:paraId="1C95FE10" w14:textId="77777777" w:rsidR="00AC6FE8" w:rsidRDefault="00AC6FE8" w:rsidP="00053774">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406FD">
        <w:rPr>
          <w:rFonts w:ascii="Times New Roman" w:eastAsia="Times New Roman" w:hAnsi="Times New Roman" w:cs="Times New Roman"/>
          <w:sz w:val="24"/>
          <w:szCs w:val="24"/>
          <w:lang w:eastAsia="cs-CZ"/>
        </w:rPr>
        <w:t>V duchu pedocentrického přístupu k dítěti užíváme v předškolní pedagogice metody prožitkového a kooperativního učení</w:t>
      </w:r>
      <w:r w:rsidR="006B346A">
        <w:rPr>
          <w:rFonts w:ascii="Times New Roman" w:eastAsia="Times New Roman" w:hAnsi="Times New Roman" w:cs="Times New Roman"/>
          <w:sz w:val="24"/>
          <w:szCs w:val="24"/>
          <w:lang w:eastAsia="cs-CZ"/>
        </w:rPr>
        <w:t>, motivujeme děti</w:t>
      </w:r>
      <w:r w:rsidRPr="00E406FD">
        <w:rPr>
          <w:rFonts w:ascii="Times New Roman" w:eastAsia="Times New Roman" w:hAnsi="Times New Roman" w:cs="Times New Roman"/>
          <w:sz w:val="24"/>
          <w:szCs w:val="24"/>
          <w:lang w:eastAsia="cs-CZ"/>
        </w:rPr>
        <w:t xml:space="preserve"> dramatickou hrou. Aplikujeme projektovou vzdělávací metodu, díky níž děti získávají zkušenosti prostřednictvím praktických činností a experimentování, také smyslové metody s ohledem na pansofický odkaz J. A. Komenského, že nic nebylo v oblasti rozumu, co dříve nebylo v oblasti smyslů. Tím jsou děti komplexně vedeny ke schopnosti řešit problémy, rozvíjet sociální a emocionální rovinu, nést vlastní odpovědnost za proces i výsledky své práce, která je souborem pestrých </w:t>
      </w:r>
      <w:r w:rsidRPr="00E406FD">
        <w:rPr>
          <w:rFonts w:ascii="Times New Roman" w:eastAsia="Times New Roman" w:hAnsi="Times New Roman" w:cs="Times New Roman"/>
          <w:sz w:val="24"/>
          <w:szCs w:val="24"/>
          <w:lang w:eastAsia="cs-CZ"/>
        </w:rPr>
        <w:lastRenderedPageBreak/>
        <w:t xml:space="preserve">aktivit zaměřených na jejich celkový rozvoj. Výuková témata integrována do logicky řazených celků aktualizujeme dle potřeb skupiny dětí. </w:t>
      </w:r>
    </w:p>
    <w:p w14:paraId="41407937" w14:textId="77777777" w:rsidR="00302D48" w:rsidRPr="00302D48" w:rsidRDefault="00302D48" w:rsidP="00053774">
      <w:pPr>
        <w:spacing w:before="100" w:beforeAutospacing="1" w:after="100" w:afterAutospacing="1" w:line="360" w:lineRule="auto"/>
        <w:jc w:val="both"/>
        <w:rPr>
          <w:rFonts w:ascii="Times New Roman" w:eastAsia="Times New Roman" w:hAnsi="Times New Roman" w:cs="Times New Roman"/>
          <w:b/>
          <w:sz w:val="32"/>
          <w:szCs w:val="32"/>
          <w:u w:val="single"/>
          <w:lang w:eastAsia="cs-CZ"/>
        </w:rPr>
      </w:pPr>
      <w:r w:rsidRPr="00302D48">
        <w:rPr>
          <w:rFonts w:ascii="Times New Roman" w:eastAsia="Times New Roman" w:hAnsi="Times New Roman" w:cs="Times New Roman"/>
          <w:b/>
          <w:sz w:val="32"/>
          <w:szCs w:val="32"/>
          <w:u w:val="single"/>
          <w:lang w:eastAsia="cs-CZ"/>
        </w:rPr>
        <w:t>Výchovně vzdělávací cíle a kompetence</w:t>
      </w:r>
    </w:p>
    <w:p w14:paraId="6176FECE" w14:textId="77777777" w:rsidR="006B346A" w:rsidRPr="00302D48" w:rsidRDefault="006B346A" w:rsidP="00053774">
      <w:pPr>
        <w:spacing w:before="100" w:beforeAutospacing="1" w:after="100" w:afterAutospacing="1" w:line="360" w:lineRule="auto"/>
        <w:jc w:val="both"/>
        <w:rPr>
          <w:rFonts w:ascii="Times New Roman" w:eastAsia="Times New Roman" w:hAnsi="Times New Roman" w:cs="Times New Roman"/>
          <w:b/>
          <w:sz w:val="28"/>
          <w:szCs w:val="28"/>
          <w:lang w:eastAsia="cs-CZ"/>
        </w:rPr>
      </w:pPr>
      <w:r w:rsidRPr="00302D48">
        <w:rPr>
          <w:rFonts w:ascii="Times New Roman" w:eastAsia="Times New Roman" w:hAnsi="Times New Roman" w:cs="Times New Roman"/>
          <w:b/>
          <w:sz w:val="28"/>
          <w:szCs w:val="28"/>
          <w:lang w:eastAsia="cs-CZ"/>
        </w:rPr>
        <w:t>Hledisko rámcových cílů</w:t>
      </w:r>
      <w:r w:rsidR="00302D48">
        <w:rPr>
          <w:rFonts w:ascii="Times New Roman" w:eastAsia="Times New Roman" w:hAnsi="Times New Roman" w:cs="Times New Roman"/>
          <w:b/>
          <w:sz w:val="28"/>
          <w:szCs w:val="28"/>
          <w:lang w:eastAsia="cs-CZ"/>
        </w:rPr>
        <w:t xml:space="preserve"> klade důraz </w:t>
      </w:r>
      <w:r w:rsidR="00626ED9" w:rsidRPr="00302D48">
        <w:rPr>
          <w:rFonts w:ascii="Times New Roman" w:eastAsia="Times New Roman" w:hAnsi="Times New Roman" w:cs="Times New Roman"/>
          <w:b/>
          <w:sz w:val="28"/>
          <w:szCs w:val="28"/>
          <w:lang w:eastAsia="cs-CZ"/>
        </w:rPr>
        <w:t>na:</w:t>
      </w:r>
    </w:p>
    <w:p w14:paraId="2D1A1E25" w14:textId="77777777" w:rsidR="006B346A" w:rsidRDefault="006B346A" w:rsidP="00053774">
      <w:pPr>
        <w:pStyle w:val="Odstavecseseznamem"/>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vytvoření a osvojení základů mravních a kulturních společenských hodnot a principů </w:t>
      </w:r>
    </w:p>
    <w:p w14:paraId="5E034E33" w14:textId="77777777" w:rsidR="006B346A" w:rsidRDefault="006B346A" w:rsidP="00053774">
      <w:pPr>
        <w:pStyle w:val="Odstavecseseznamem"/>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r</w:t>
      </w:r>
      <w:r>
        <w:rPr>
          <w:rFonts w:ascii="Times New Roman" w:eastAsia="Times New Roman" w:hAnsi="Times New Roman" w:cs="Times New Roman"/>
          <w:sz w:val="24"/>
          <w:szCs w:val="24"/>
          <w:lang w:eastAsia="cs-CZ"/>
        </w:rPr>
        <w:t>ozvoj samostatnosti a sociálních dovedností</w:t>
      </w:r>
    </w:p>
    <w:p w14:paraId="3FDBF5C9" w14:textId="77777777" w:rsidR="006B346A" w:rsidRDefault="006B346A" w:rsidP="00053774">
      <w:pPr>
        <w:pStyle w:val="Odstavecseseznamem"/>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mentální a kognitivní úrovně dítěte v procesu učení a poznávání</w:t>
      </w:r>
    </w:p>
    <w:p w14:paraId="7470F223" w14:textId="77777777" w:rsidR="006B346A" w:rsidRDefault="006B346A" w:rsidP="00053774">
      <w:pPr>
        <w:pStyle w:val="Odstavecseseznamem"/>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posílení sebe – </w:t>
      </w:r>
      <w:r w:rsidRPr="006B346A">
        <w:rPr>
          <w:rFonts w:ascii="Times New Roman" w:eastAsia="Times New Roman" w:hAnsi="Times New Roman" w:cs="Times New Roman"/>
          <w:b/>
          <w:sz w:val="24"/>
          <w:szCs w:val="24"/>
          <w:lang w:eastAsia="cs-CZ"/>
        </w:rPr>
        <w:t>hodnoty</w:t>
      </w:r>
      <w:r>
        <w:rPr>
          <w:rFonts w:ascii="Times New Roman" w:eastAsia="Times New Roman" w:hAnsi="Times New Roman" w:cs="Times New Roman"/>
          <w:sz w:val="24"/>
          <w:szCs w:val="24"/>
          <w:lang w:eastAsia="cs-CZ"/>
        </w:rPr>
        <w:t xml:space="preserve">, sebe – </w:t>
      </w:r>
      <w:r w:rsidRPr="006B346A">
        <w:rPr>
          <w:rFonts w:ascii="Times New Roman" w:eastAsia="Times New Roman" w:hAnsi="Times New Roman" w:cs="Times New Roman"/>
          <w:b/>
          <w:sz w:val="24"/>
          <w:szCs w:val="24"/>
          <w:lang w:eastAsia="cs-CZ"/>
        </w:rPr>
        <w:t>poznání</w:t>
      </w:r>
      <w:r>
        <w:rPr>
          <w:rFonts w:ascii="Times New Roman" w:eastAsia="Times New Roman" w:hAnsi="Times New Roman" w:cs="Times New Roman"/>
          <w:sz w:val="24"/>
          <w:szCs w:val="24"/>
          <w:lang w:eastAsia="cs-CZ"/>
        </w:rPr>
        <w:t xml:space="preserve">, sebe - </w:t>
      </w:r>
      <w:r w:rsidRPr="006B346A">
        <w:rPr>
          <w:rFonts w:ascii="Times New Roman" w:eastAsia="Times New Roman" w:hAnsi="Times New Roman" w:cs="Times New Roman"/>
          <w:b/>
          <w:sz w:val="24"/>
          <w:szCs w:val="24"/>
          <w:lang w:eastAsia="cs-CZ"/>
        </w:rPr>
        <w:t xml:space="preserve">důvěry </w:t>
      </w:r>
      <w:r>
        <w:rPr>
          <w:rFonts w:ascii="Times New Roman" w:eastAsia="Times New Roman" w:hAnsi="Times New Roman" w:cs="Times New Roman"/>
          <w:sz w:val="24"/>
          <w:szCs w:val="24"/>
          <w:lang w:eastAsia="cs-CZ"/>
        </w:rPr>
        <w:t xml:space="preserve">a partnerské </w:t>
      </w:r>
      <w:r w:rsidRPr="00E85FE8">
        <w:rPr>
          <w:rFonts w:ascii="Times New Roman" w:eastAsia="Times New Roman" w:hAnsi="Times New Roman" w:cs="Times New Roman"/>
          <w:b/>
          <w:sz w:val="24"/>
          <w:szCs w:val="24"/>
          <w:lang w:eastAsia="cs-CZ"/>
        </w:rPr>
        <w:t>spolupráce</w:t>
      </w:r>
    </w:p>
    <w:p w14:paraId="2C062BEA" w14:textId="77777777" w:rsidR="006B346A" w:rsidRDefault="006B346A" w:rsidP="00053774">
      <w:pPr>
        <w:pStyle w:val="Odstavecseseznamem"/>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komplexní rozvoj osobnosti dítěte po stránce biologické, psychologické, interpersonální, environmentální a sociálně kulturní</w:t>
      </w:r>
    </w:p>
    <w:p w14:paraId="03CF8BF3" w14:textId="77777777" w:rsidR="00302D48" w:rsidRDefault="00302D48" w:rsidP="00053774">
      <w:pPr>
        <w:pStyle w:val="Odstavecseseznamem"/>
        <w:spacing w:before="100" w:beforeAutospacing="1" w:after="100" w:afterAutospacing="1" w:line="360" w:lineRule="auto"/>
        <w:jc w:val="both"/>
        <w:rPr>
          <w:rFonts w:ascii="Times New Roman" w:eastAsia="Times New Roman" w:hAnsi="Times New Roman" w:cs="Times New Roman"/>
          <w:sz w:val="24"/>
          <w:szCs w:val="24"/>
          <w:lang w:eastAsia="cs-CZ"/>
        </w:rPr>
      </w:pPr>
    </w:p>
    <w:p w14:paraId="4C3897E2" w14:textId="77777777" w:rsidR="00302D48" w:rsidRDefault="00302D48" w:rsidP="00053774">
      <w:pPr>
        <w:pStyle w:val="Odstavecseseznamem"/>
        <w:spacing w:before="100" w:beforeAutospacing="1" w:after="100" w:afterAutospacing="1" w:line="360" w:lineRule="auto"/>
        <w:ind w:left="0"/>
        <w:jc w:val="both"/>
        <w:rPr>
          <w:rFonts w:ascii="Times New Roman" w:eastAsia="Times New Roman" w:hAnsi="Times New Roman" w:cs="Times New Roman"/>
          <w:b/>
          <w:sz w:val="28"/>
          <w:szCs w:val="28"/>
          <w:lang w:eastAsia="cs-CZ"/>
        </w:rPr>
      </w:pPr>
      <w:r w:rsidRPr="00302D48">
        <w:rPr>
          <w:rFonts w:ascii="Times New Roman" w:eastAsia="Times New Roman" w:hAnsi="Times New Roman" w:cs="Times New Roman"/>
          <w:b/>
          <w:sz w:val="28"/>
          <w:szCs w:val="28"/>
          <w:lang w:eastAsia="cs-CZ"/>
        </w:rPr>
        <w:t xml:space="preserve">Kompetence dítěte, kterých má dosáhnout: </w:t>
      </w:r>
    </w:p>
    <w:p w14:paraId="32279231"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302D48">
        <w:rPr>
          <w:rFonts w:ascii="Times New Roman" w:eastAsia="Times New Roman" w:hAnsi="Times New Roman" w:cs="Times New Roman"/>
          <w:sz w:val="24"/>
          <w:szCs w:val="24"/>
          <w:lang w:eastAsia="cs-CZ"/>
        </w:rPr>
        <w:t>kompetence k učení</w:t>
      </w:r>
    </w:p>
    <w:p w14:paraId="33203A84"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302D48">
        <w:rPr>
          <w:rFonts w:ascii="Times New Roman" w:eastAsia="Times New Roman" w:hAnsi="Times New Roman" w:cs="Times New Roman"/>
          <w:sz w:val="24"/>
          <w:szCs w:val="24"/>
          <w:lang w:eastAsia="cs-CZ"/>
        </w:rPr>
        <w:t>kompetence k řešení problémů</w:t>
      </w:r>
    </w:p>
    <w:p w14:paraId="7671B630"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b/>
          <w:sz w:val="28"/>
          <w:szCs w:val="28"/>
          <w:lang w:eastAsia="cs-CZ"/>
        </w:rPr>
      </w:pPr>
      <w:r w:rsidRPr="00302D48">
        <w:rPr>
          <w:rFonts w:ascii="Times New Roman" w:eastAsia="Times New Roman" w:hAnsi="Times New Roman" w:cs="Times New Roman"/>
          <w:sz w:val="24"/>
          <w:szCs w:val="24"/>
          <w:lang w:eastAsia="cs-CZ"/>
        </w:rPr>
        <w:t>ko</w:t>
      </w:r>
      <w:r>
        <w:rPr>
          <w:rFonts w:ascii="Times New Roman" w:eastAsia="Times New Roman" w:hAnsi="Times New Roman" w:cs="Times New Roman"/>
          <w:sz w:val="24"/>
          <w:szCs w:val="24"/>
          <w:lang w:eastAsia="cs-CZ"/>
        </w:rPr>
        <w:t>mpetence sociální a interpersonální</w:t>
      </w:r>
    </w:p>
    <w:p w14:paraId="03674049"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kompetence komunikativní</w:t>
      </w:r>
    </w:p>
    <w:p w14:paraId="2B19D2EA"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sz w:val="24"/>
          <w:szCs w:val="24"/>
          <w:lang w:eastAsia="cs-CZ"/>
        </w:rPr>
        <w:t>kompetence praktické</w:t>
      </w:r>
    </w:p>
    <w:p w14:paraId="18BD1CCC" w14:textId="77777777" w:rsidR="00302D48" w:rsidRPr="00302D48" w:rsidRDefault="00302D48" w:rsidP="00053774">
      <w:pPr>
        <w:pStyle w:val="Odstavecseseznamem"/>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302D48">
        <w:rPr>
          <w:rFonts w:ascii="Times New Roman" w:eastAsia="Times New Roman" w:hAnsi="Times New Roman" w:cs="Times New Roman"/>
          <w:sz w:val="24"/>
          <w:szCs w:val="24"/>
          <w:lang w:eastAsia="cs-CZ"/>
        </w:rPr>
        <w:t>kompetence občanské</w:t>
      </w:r>
    </w:p>
    <w:p w14:paraId="2A068405" w14:textId="77777777" w:rsidR="00302D48" w:rsidRPr="006B346A" w:rsidRDefault="00302D48" w:rsidP="00053774">
      <w:pPr>
        <w:pStyle w:val="Odstavecseseznamem"/>
        <w:spacing w:before="100" w:beforeAutospacing="1" w:after="100" w:afterAutospacing="1" w:line="360" w:lineRule="auto"/>
        <w:ind w:left="0"/>
        <w:jc w:val="both"/>
        <w:rPr>
          <w:rFonts w:ascii="Times New Roman" w:eastAsia="Times New Roman" w:hAnsi="Times New Roman" w:cs="Times New Roman"/>
          <w:sz w:val="24"/>
          <w:szCs w:val="24"/>
          <w:lang w:eastAsia="cs-CZ"/>
        </w:rPr>
      </w:pPr>
    </w:p>
    <w:p w14:paraId="57037959" w14:textId="77777777" w:rsidR="00626ED9" w:rsidRDefault="00626ED9" w:rsidP="00053774">
      <w:pPr>
        <w:pStyle w:val="Odstavecseseznamem"/>
        <w:spacing w:before="100" w:beforeAutospacing="1" w:after="100" w:afterAutospacing="1" w:line="240" w:lineRule="auto"/>
        <w:ind w:left="0"/>
        <w:jc w:val="both"/>
        <w:rPr>
          <w:rFonts w:ascii="Times New Roman" w:hAnsi="Times New Roman" w:cs="Times New Roman"/>
          <w:sz w:val="24"/>
          <w:szCs w:val="24"/>
        </w:rPr>
      </w:pPr>
    </w:p>
    <w:p w14:paraId="3B533AC0" w14:textId="77777777" w:rsidR="00626ED9" w:rsidRDefault="00626ED9" w:rsidP="00053774">
      <w:pPr>
        <w:pStyle w:val="Odstavecseseznamem"/>
        <w:spacing w:before="100" w:beforeAutospacing="1" w:after="100" w:afterAutospacing="1" w:line="240" w:lineRule="auto"/>
        <w:ind w:left="0"/>
        <w:jc w:val="both"/>
        <w:rPr>
          <w:rFonts w:ascii="Times New Roman" w:hAnsi="Times New Roman" w:cs="Times New Roman"/>
          <w:sz w:val="24"/>
          <w:szCs w:val="24"/>
        </w:rPr>
      </w:pPr>
    </w:p>
    <w:p w14:paraId="0301B56A" w14:textId="77777777" w:rsidR="00626ED9" w:rsidRDefault="00302D48" w:rsidP="00053774">
      <w:pPr>
        <w:pStyle w:val="Odstavecseseznamem"/>
        <w:spacing w:before="100" w:beforeAutospacing="1" w:after="100" w:afterAutospacing="1" w:line="240" w:lineRule="auto"/>
        <w:ind w:left="0"/>
        <w:jc w:val="both"/>
        <w:rPr>
          <w:rFonts w:ascii="Times New Roman" w:hAnsi="Times New Roman" w:cs="Times New Roman"/>
          <w:b/>
          <w:sz w:val="32"/>
          <w:szCs w:val="32"/>
          <w:u w:val="single"/>
        </w:rPr>
      </w:pPr>
      <w:r>
        <w:rPr>
          <w:rFonts w:ascii="Times New Roman" w:hAnsi="Times New Roman" w:cs="Times New Roman"/>
          <w:b/>
          <w:sz w:val="32"/>
          <w:szCs w:val="32"/>
          <w:u w:val="single"/>
        </w:rPr>
        <w:t>Metody a formy</w:t>
      </w:r>
      <w:r w:rsidR="00626ED9" w:rsidRPr="00626ED9">
        <w:rPr>
          <w:rFonts w:ascii="Times New Roman" w:hAnsi="Times New Roman" w:cs="Times New Roman"/>
          <w:b/>
          <w:sz w:val="32"/>
          <w:szCs w:val="32"/>
          <w:u w:val="single"/>
        </w:rPr>
        <w:t xml:space="preserve"> edukace </w:t>
      </w:r>
      <w:r>
        <w:rPr>
          <w:rFonts w:ascii="Times New Roman" w:hAnsi="Times New Roman" w:cs="Times New Roman"/>
          <w:b/>
          <w:sz w:val="32"/>
          <w:szCs w:val="32"/>
          <w:u w:val="single"/>
        </w:rPr>
        <w:t xml:space="preserve">aplikované </w:t>
      </w:r>
      <w:r w:rsidR="00626ED9" w:rsidRPr="00626ED9">
        <w:rPr>
          <w:rFonts w:ascii="Times New Roman" w:hAnsi="Times New Roman" w:cs="Times New Roman"/>
          <w:b/>
          <w:sz w:val="32"/>
          <w:szCs w:val="32"/>
          <w:u w:val="single"/>
        </w:rPr>
        <w:t xml:space="preserve">v dětské skupině </w:t>
      </w:r>
    </w:p>
    <w:p w14:paraId="739958EE" w14:textId="77777777" w:rsidR="00626ED9" w:rsidRPr="00626ED9" w:rsidRDefault="00626ED9" w:rsidP="00053774">
      <w:pPr>
        <w:pStyle w:val="Odstavecseseznamem"/>
        <w:spacing w:before="100" w:beforeAutospacing="1" w:after="100" w:afterAutospacing="1" w:line="240" w:lineRule="auto"/>
        <w:ind w:left="0"/>
        <w:jc w:val="both"/>
        <w:rPr>
          <w:rFonts w:ascii="Times New Roman" w:hAnsi="Times New Roman" w:cs="Times New Roman"/>
          <w:b/>
          <w:sz w:val="32"/>
          <w:szCs w:val="32"/>
        </w:rPr>
      </w:pPr>
    </w:p>
    <w:p w14:paraId="5CF58FDB" w14:textId="77777777" w:rsidR="00302D48" w:rsidRPr="00302D48" w:rsidRDefault="00626ED9" w:rsidP="00053774">
      <w:pPr>
        <w:pStyle w:val="Default"/>
        <w:spacing w:line="360" w:lineRule="auto"/>
        <w:jc w:val="both"/>
        <w:rPr>
          <w:rFonts w:ascii="Times New Roman" w:hAnsi="Times New Roman" w:cs="Times New Roman"/>
        </w:rPr>
      </w:pPr>
      <w:r>
        <w:rPr>
          <w:rFonts w:ascii="Times New Roman" w:hAnsi="Times New Roman" w:cs="Times New Roman"/>
        </w:rPr>
        <w:t xml:space="preserve">Edukace v obou dětských skupinách je založena na aktivní účasti jednotlivce, </w:t>
      </w:r>
      <w:r w:rsidR="00302D48">
        <w:rPr>
          <w:rFonts w:ascii="Times New Roman" w:hAnsi="Times New Roman" w:cs="Times New Roman"/>
        </w:rPr>
        <w:t xml:space="preserve">je </w:t>
      </w:r>
      <w:r>
        <w:rPr>
          <w:rFonts w:ascii="Times New Roman" w:hAnsi="Times New Roman" w:cs="Times New Roman"/>
        </w:rPr>
        <w:t xml:space="preserve">realizována průběžně a prolíná se všemi činnostmi a situacemi daného dne. </w:t>
      </w:r>
      <w:r w:rsidR="00302D48">
        <w:rPr>
          <w:rFonts w:ascii="Times New Roman" w:hAnsi="Times New Roman" w:cs="Times New Roman"/>
        </w:rPr>
        <w:t xml:space="preserve">Vyvažuje poměr spontánních a řízených aktivit, dynamické a relaxační fáze a v jednotlivých týdenních tematických plánech zohledňuje věkovou strukturu skupiny, které přizpůsobuje svou náročnost. </w:t>
      </w:r>
      <w:r w:rsidR="00302D48" w:rsidRPr="00302D48">
        <w:rPr>
          <w:rFonts w:ascii="Times New Roman" w:hAnsi="Times New Roman" w:cs="Times New Roman"/>
        </w:rPr>
        <w:t xml:space="preserve">Plán výchovy a péče je </w:t>
      </w:r>
      <w:r w:rsidR="00302D48">
        <w:rPr>
          <w:rFonts w:ascii="Times New Roman" w:hAnsi="Times New Roman" w:cs="Times New Roman"/>
        </w:rPr>
        <w:t xml:space="preserve">realizován </w:t>
      </w:r>
      <w:r w:rsidR="00302D48" w:rsidRPr="00302D48">
        <w:rPr>
          <w:rFonts w:ascii="Times New Roman" w:hAnsi="Times New Roman" w:cs="Times New Roman"/>
        </w:rPr>
        <w:t>formou pohybových cvičení, manipulačních činností, smyslových a psychomotorických her, hu</w:t>
      </w:r>
      <w:r w:rsidR="00302D48">
        <w:rPr>
          <w:rFonts w:ascii="Times New Roman" w:hAnsi="Times New Roman" w:cs="Times New Roman"/>
        </w:rPr>
        <w:t>debně pohybových činností, grafomotori</w:t>
      </w:r>
      <w:r w:rsidR="00302D48" w:rsidRPr="00302D48">
        <w:rPr>
          <w:rFonts w:ascii="Times New Roman" w:hAnsi="Times New Roman" w:cs="Times New Roman"/>
        </w:rPr>
        <w:t>ckých</w:t>
      </w:r>
      <w:r w:rsidR="00302D48">
        <w:rPr>
          <w:rFonts w:ascii="Times New Roman" w:hAnsi="Times New Roman" w:cs="Times New Roman"/>
        </w:rPr>
        <w:t xml:space="preserve"> cvičení</w:t>
      </w:r>
      <w:r w:rsidR="00302D48" w:rsidRPr="00302D48">
        <w:rPr>
          <w:rFonts w:ascii="Times New Roman" w:hAnsi="Times New Roman" w:cs="Times New Roman"/>
        </w:rPr>
        <w:t xml:space="preserve">, činností směřujících k ochraně zdraví a bezpečí, relaxačních činností, řečových a rytmických cvičení, </w:t>
      </w:r>
      <w:r w:rsidR="00302D48" w:rsidRPr="00302D48">
        <w:rPr>
          <w:rFonts w:ascii="Times New Roman" w:hAnsi="Times New Roman" w:cs="Times New Roman"/>
        </w:rPr>
        <w:lastRenderedPageBreak/>
        <w:t>slovních hádanek, skupinové konverzace, diskuzí a rozhovorů, práce s knihou</w:t>
      </w:r>
      <w:r w:rsidR="00302D48">
        <w:rPr>
          <w:rFonts w:ascii="Times New Roman" w:hAnsi="Times New Roman" w:cs="Times New Roman"/>
        </w:rPr>
        <w:t>, přednesu, zpěvu, vypravová</w:t>
      </w:r>
      <w:r w:rsidR="00302D48" w:rsidRPr="00302D48">
        <w:rPr>
          <w:rFonts w:ascii="Times New Roman" w:hAnsi="Times New Roman" w:cs="Times New Roman"/>
        </w:rPr>
        <w:t xml:space="preserve">ní, poslechem pohádek a příběhů, interpretací zážitků, přímým pozorováním, manipulací s předměty a různými materiály, </w:t>
      </w:r>
      <w:r w:rsidR="00302D48">
        <w:rPr>
          <w:rFonts w:ascii="Times New Roman" w:hAnsi="Times New Roman" w:cs="Times New Roman"/>
        </w:rPr>
        <w:t xml:space="preserve">formou námětových a </w:t>
      </w:r>
      <w:r w:rsidR="00302D48" w:rsidRPr="00302D48">
        <w:rPr>
          <w:rFonts w:ascii="Times New Roman" w:hAnsi="Times New Roman" w:cs="Times New Roman"/>
        </w:rPr>
        <w:t>smyslových her, činností k vytváření pojmů, cvičení organizačních dovedností, her na posilování volních vlastností</w:t>
      </w:r>
      <w:r w:rsidR="00302D48">
        <w:rPr>
          <w:rFonts w:ascii="Times New Roman" w:hAnsi="Times New Roman" w:cs="Times New Roman"/>
        </w:rPr>
        <w:t xml:space="preserve"> i na projevování emocí</w:t>
      </w:r>
      <w:r w:rsidR="00302D48" w:rsidRPr="00302D48">
        <w:rPr>
          <w:rFonts w:ascii="Times New Roman" w:hAnsi="Times New Roman" w:cs="Times New Roman"/>
        </w:rPr>
        <w:t xml:space="preserve">, výletů, činností na poznávání lidských vlastností, estetických a tvůrčích aktivit, neverbálních komunikačních aktivit, činností </w:t>
      </w:r>
      <w:r w:rsidR="00302D48">
        <w:rPr>
          <w:rFonts w:ascii="Times New Roman" w:hAnsi="Times New Roman" w:cs="Times New Roman"/>
        </w:rPr>
        <w:t>skupinových</w:t>
      </w:r>
      <w:r w:rsidR="00302D48" w:rsidRPr="00302D48">
        <w:rPr>
          <w:rFonts w:ascii="Times New Roman" w:hAnsi="Times New Roman" w:cs="Times New Roman"/>
        </w:rPr>
        <w:t xml:space="preserve">, sociálních a interaktivních her, aktivit podporujících sbližování dětí, formou přípravy a realizace společných slavností, činností </w:t>
      </w:r>
      <w:r w:rsidR="00302D48">
        <w:rPr>
          <w:rFonts w:ascii="Times New Roman" w:hAnsi="Times New Roman" w:cs="Times New Roman"/>
        </w:rPr>
        <w:t>kulturních</w:t>
      </w:r>
      <w:r w:rsidR="00302D48" w:rsidRPr="00302D48">
        <w:rPr>
          <w:rFonts w:ascii="Times New Roman" w:hAnsi="Times New Roman" w:cs="Times New Roman"/>
        </w:rPr>
        <w:t>, činností k získávání orientace v okolí, poučení o možných nebezpečných situacích</w:t>
      </w:r>
      <w:r w:rsidR="00302D48">
        <w:rPr>
          <w:rFonts w:ascii="Times New Roman" w:hAnsi="Times New Roman" w:cs="Times New Roman"/>
        </w:rPr>
        <w:t xml:space="preserve"> a způsobech, jak se chránit apod</w:t>
      </w:r>
      <w:r w:rsidR="00302D48" w:rsidRPr="00302D48">
        <w:rPr>
          <w:rFonts w:ascii="Times New Roman" w:hAnsi="Times New Roman" w:cs="Times New Roman"/>
        </w:rPr>
        <w:t xml:space="preserve">. </w:t>
      </w:r>
    </w:p>
    <w:p w14:paraId="539CBCF8" w14:textId="77777777" w:rsidR="00626ED9" w:rsidRDefault="00626ED9" w:rsidP="00053774">
      <w:pPr>
        <w:pStyle w:val="Odstavecseseznamem"/>
        <w:spacing w:before="100" w:beforeAutospacing="1" w:after="100" w:afterAutospacing="1" w:line="360" w:lineRule="auto"/>
        <w:ind w:left="0"/>
        <w:jc w:val="both"/>
        <w:rPr>
          <w:rFonts w:ascii="Times New Roman" w:hAnsi="Times New Roman" w:cs="Times New Roman"/>
          <w:sz w:val="24"/>
          <w:szCs w:val="24"/>
        </w:rPr>
      </w:pPr>
    </w:p>
    <w:p w14:paraId="3F0A4BF6" w14:textId="77777777" w:rsidR="00302D48" w:rsidRDefault="00302D48" w:rsidP="00053774">
      <w:pPr>
        <w:pStyle w:val="Odstavecseseznamem"/>
        <w:spacing w:before="100" w:beforeAutospacing="1" w:after="100" w:afterAutospacing="1" w:line="240" w:lineRule="auto"/>
        <w:ind w:left="0"/>
        <w:jc w:val="both"/>
        <w:rPr>
          <w:rFonts w:ascii="Times New Roman" w:hAnsi="Times New Roman" w:cs="Times New Roman"/>
          <w:b/>
          <w:sz w:val="24"/>
          <w:szCs w:val="24"/>
        </w:rPr>
      </w:pPr>
      <w:r w:rsidRPr="00302D48">
        <w:rPr>
          <w:rFonts w:ascii="Times New Roman" w:hAnsi="Times New Roman" w:cs="Times New Roman"/>
          <w:b/>
          <w:sz w:val="24"/>
          <w:szCs w:val="24"/>
        </w:rPr>
        <w:t>Formy edukace</w:t>
      </w:r>
      <w:r>
        <w:rPr>
          <w:rFonts w:ascii="Times New Roman" w:hAnsi="Times New Roman" w:cs="Times New Roman"/>
          <w:b/>
          <w:sz w:val="24"/>
          <w:szCs w:val="24"/>
        </w:rPr>
        <w:t>:</w:t>
      </w:r>
    </w:p>
    <w:p w14:paraId="0910FC5B" w14:textId="77777777" w:rsidR="00302D48" w:rsidRDefault="00302D48" w:rsidP="00053774">
      <w:pPr>
        <w:pStyle w:val="Odstavecseseznamem"/>
        <w:spacing w:before="100" w:beforeAutospacing="1" w:after="100" w:afterAutospacing="1" w:line="240" w:lineRule="auto"/>
        <w:ind w:left="0"/>
        <w:jc w:val="both"/>
        <w:rPr>
          <w:rFonts w:ascii="Times New Roman" w:hAnsi="Times New Roman" w:cs="Times New Roman"/>
          <w:b/>
          <w:sz w:val="24"/>
          <w:szCs w:val="24"/>
        </w:rPr>
      </w:pPr>
    </w:p>
    <w:p w14:paraId="6BADD652" w14:textId="77777777" w:rsidR="00302D48" w:rsidRDefault="00302D48" w:rsidP="00053774">
      <w:pPr>
        <w:pStyle w:val="Odstavecseseznamem"/>
        <w:numPr>
          <w:ilvl w:val="0"/>
          <w:numId w:val="15"/>
        </w:numPr>
        <w:spacing w:before="100" w:beforeAutospacing="1" w:after="100" w:afterAutospacing="1" w:line="240" w:lineRule="auto"/>
        <w:jc w:val="both"/>
        <w:rPr>
          <w:rFonts w:ascii="Times New Roman" w:hAnsi="Times New Roman" w:cs="Times New Roman"/>
          <w:sz w:val="24"/>
          <w:szCs w:val="24"/>
        </w:rPr>
      </w:pPr>
      <w:r w:rsidRPr="00302D48">
        <w:rPr>
          <w:rFonts w:ascii="Times New Roman" w:hAnsi="Times New Roman" w:cs="Times New Roman"/>
          <w:sz w:val="24"/>
          <w:szCs w:val="24"/>
        </w:rPr>
        <w:t>prožitkové učení</w:t>
      </w:r>
      <w:r w:rsidR="00F744BF">
        <w:rPr>
          <w:rFonts w:ascii="Times New Roman" w:hAnsi="Times New Roman" w:cs="Times New Roman"/>
          <w:sz w:val="24"/>
          <w:szCs w:val="24"/>
        </w:rPr>
        <w:t xml:space="preserve"> založené na přímé zkušenosti a zážitku dítěte</w:t>
      </w:r>
    </w:p>
    <w:p w14:paraId="0703E886" w14:textId="77777777" w:rsidR="00302D48" w:rsidRPr="00302D48" w:rsidRDefault="00302D48" w:rsidP="00053774">
      <w:pPr>
        <w:pStyle w:val="Odstavecseseznamem"/>
        <w:numPr>
          <w:ilvl w:val="0"/>
          <w:numId w:val="15"/>
        </w:numPr>
        <w:spacing w:before="100" w:beforeAutospacing="1" w:after="100" w:afterAutospacing="1" w:line="240" w:lineRule="auto"/>
        <w:jc w:val="both"/>
        <w:rPr>
          <w:rFonts w:ascii="Times New Roman" w:hAnsi="Times New Roman" w:cs="Times New Roman"/>
          <w:sz w:val="24"/>
          <w:szCs w:val="24"/>
        </w:rPr>
      </w:pPr>
      <w:r w:rsidRPr="00302D48">
        <w:rPr>
          <w:rFonts w:ascii="Times New Roman" w:hAnsi="Times New Roman" w:cs="Times New Roman"/>
          <w:sz w:val="24"/>
          <w:szCs w:val="24"/>
        </w:rPr>
        <w:t>situační učení</w:t>
      </w:r>
      <w:r w:rsidR="00F744BF">
        <w:rPr>
          <w:rFonts w:ascii="Times New Roman" w:hAnsi="Times New Roman" w:cs="Times New Roman"/>
          <w:sz w:val="24"/>
          <w:szCs w:val="24"/>
        </w:rPr>
        <w:t xml:space="preserve"> v okamžiku, kdy dítě poznatky akt</w:t>
      </w:r>
      <w:r w:rsidR="007101E1">
        <w:rPr>
          <w:rFonts w:ascii="Times New Roman" w:hAnsi="Times New Roman" w:cs="Times New Roman"/>
          <w:sz w:val="24"/>
          <w:szCs w:val="24"/>
        </w:rPr>
        <w:t xml:space="preserve">uálně potřebuje, přijímá a </w:t>
      </w:r>
      <w:proofErr w:type="spellStart"/>
      <w:r w:rsidR="007101E1">
        <w:rPr>
          <w:rFonts w:ascii="Times New Roman" w:hAnsi="Times New Roman" w:cs="Times New Roman"/>
          <w:sz w:val="24"/>
          <w:szCs w:val="24"/>
        </w:rPr>
        <w:t>cháp</w:t>
      </w:r>
      <w:proofErr w:type="spellEnd"/>
    </w:p>
    <w:p w14:paraId="3BFC2356" w14:textId="77777777" w:rsidR="00302D48" w:rsidRPr="00302D48" w:rsidRDefault="00F744BF" w:rsidP="00053774">
      <w:pPr>
        <w:pStyle w:val="Odstavecseseznamem"/>
        <w:numPr>
          <w:ilvl w:val="0"/>
          <w:numId w:val="1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spontánní</w:t>
      </w:r>
      <w:r w:rsidRPr="00302D48">
        <w:rPr>
          <w:rFonts w:ascii="Times New Roman" w:hAnsi="Times New Roman" w:cs="Times New Roman"/>
          <w:sz w:val="24"/>
          <w:szCs w:val="24"/>
        </w:rPr>
        <w:t xml:space="preserve"> </w:t>
      </w:r>
      <w:r w:rsidR="00302D48" w:rsidRPr="00302D48">
        <w:rPr>
          <w:rFonts w:ascii="Times New Roman" w:hAnsi="Times New Roman" w:cs="Times New Roman"/>
          <w:sz w:val="24"/>
          <w:szCs w:val="24"/>
        </w:rPr>
        <w:t>sociální učení</w:t>
      </w:r>
      <w:r>
        <w:rPr>
          <w:rFonts w:ascii="Times New Roman" w:hAnsi="Times New Roman" w:cs="Times New Roman"/>
          <w:sz w:val="24"/>
          <w:szCs w:val="24"/>
        </w:rPr>
        <w:t xml:space="preserve"> vycházející z metody přímé nápodoby</w:t>
      </w:r>
    </w:p>
    <w:p w14:paraId="52E47F18" w14:textId="77777777" w:rsidR="00E85FE8" w:rsidRPr="00302D48" w:rsidRDefault="00302D48" w:rsidP="00053774">
      <w:pPr>
        <w:pStyle w:val="Odstavecseseznamem"/>
        <w:numPr>
          <w:ilvl w:val="0"/>
          <w:numId w:val="15"/>
        </w:numPr>
        <w:spacing w:before="100" w:beforeAutospacing="1" w:after="100" w:afterAutospacing="1" w:line="240" w:lineRule="auto"/>
        <w:jc w:val="both"/>
        <w:rPr>
          <w:rFonts w:ascii="Times New Roman" w:hAnsi="Times New Roman" w:cs="Times New Roman"/>
          <w:sz w:val="24"/>
          <w:szCs w:val="24"/>
        </w:rPr>
      </w:pPr>
      <w:r w:rsidRPr="00302D48">
        <w:rPr>
          <w:rFonts w:ascii="Times New Roman" w:hAnsi="Times New Roman" w:cs="Times New Roman"/>
          <w:sz w:val="24"/>
          <w:szCs w:val="24"/>
        </w:rPr>
        <w:t>kooperativní učení</w:t>
      </w:r>
      <w:r w:rsidR="00F744BF">
        <w:rPr>
          <w:rFonts w:ascii="Times New Roman" w:hAnsi="Times New Roman" w:cs="Times New Roman"/>
          <w:sz w:val="24"/>
          <w:szCs w:val="24"/>
        </w:rPr>
        <w:t xml:space="preserve"> jako podpora postupné vzájemné spolupráce</w:t>
      </w:r>
    </w:p>
    <w:p w14:paraId="22ECA84B" w14:textId="77777777" w:rsidR="00E85FE8" w:rsidRDefault="00E85FE8" w:rsidP="00053774">
      <w:pPr>
        <w:spacing w:before="100" w:beforeAutospacing="1" w:after="100" w:afterAutospacing="1" w:line="240" w:lineRule="auto"/>
        <w:jc w:val="both"/>
        <w:rPr>
          <w:rFonts w:ascii="Times New Roman" w:hAnsi="Times New Roman" w:cs="Times New Roman"/>
          <w:b/>
          <w:sz w:val="24"/>
          <w:szCs w:val="24"/>
        </w:rPr>
      </w:pPr>
    </w:p>
    <w:p w14:paraId="6C01004A" w14:textId="77777777" w:rsidR="006B346A" w:rsidRDefault="00302D48" w:rsidP="00053774">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Metody a formy práce jako p</w:t>
      </w:r>
      <w:r w:rsidR="006B346A" w:rsidRPr="006B346A">
        <w:rPr>
          <w:rFonts w:ascii="Times New Roman" w:hAnsi="Times New Roman" w:cs="Times New Roman"/>
          <w:b/>
          <w:sz w:val="24"/>
          <w:szCs w:val="24"/>
        </w:rPr>
        <w:t>rostředky k dosahování výchovných cílů a dílčích kompetencí</w:t>
      </w:r>
      <w:r>
        <w:rPr>
          <w:rFonts w:ascii="Times New Roman" w:hAnsi="Times New Roman" w:cs="Times New Roman"/>
          <w:b/>
          <w:sz w:val="24"/>
          <w:szCs w:val="24"/>
        </w:rPr>
        <w:t>:</w:t>
      </w:r>
    </w:p>
    <w:p w14:paraId="7D74F5D0"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spontánní volná hra jako základní daný prostředek, jímž dítě poznává svět</w:t>
      </w:r>
    </w:p>
    <w:p w14:paraId="0B07322A"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prosociální hry a cvičení jako prostředek vyvažující hru individuální </w:t>
      </w:r>
    </w:p>
    <w:p w14:paraId="2E1C23A4"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motivační činnosti s užitím zástupných předmětů, rekvizit či loutek, navozování dramatických situací s cí</w:t>
      </w:r>
      <w:r w:rsidR="00E85FE8">
        <w:rPr>
          <w:rFonts w:ascii="Times New Roman" w:hAnsi="Times New Roman" w:cs="Times New Roman"/>
          <w:sz w:val="24"/>
          <w:szCs w:val="24"/>
        </w:rPr>
        <w:t>le</w:t>
      </w:r>
      <w:r w:rsidR="008D5363">
        <w:rPr>
          <w:rFonts w:ascii="Times New Roman" w:hAnsi="Times New Roman" w:cs="Times New Roman"/>
          <w:sz w:val="24"/>
          <w:szCs w:val="24"/>
        </w:rPr>
        <w:t>m vzbudit zájem, zvědavost a</w:t>
      </w:r>
      <w:r w:rsidR="00E85FE8">
        <w:rPr>
          <w:rFonts w:ascii="Times New Roman" w:hAnsi="Times New Roman" w:cs="Times New Roman"/>
          <w:sz w:val="24"/>
          <w:szCs w:val="24"/>
        </w:rPr>
        <w:t xml:space="preserve"> </w:t>
      </w:r>
      <w:r>
        <w:rPr>
          <w:rFonts w:ascii="Times New Roman" w:hAnsi="Times New Roman" w:cs="Times New Roman"/>
          <w:sz w:val="24"/>
          <w:szCs w:val="24"/>
        </w:rPr>
        <w:t>upoutat bezděčnou pozornost dítěte</w:t>
      </w:r>
    </w:p>
    <w:p w14:paraId="08900EC4"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řízené výchovně – vzdělávací činnosti </w:t>
      </w:r>
    </w:p>
    <w:p w14:paraId="199333EC"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observační, badatelské a narativní metody </w:t>
      </w:r>
    </w:p>
    <w:p w14:paraId="3F3B997C"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kreativní činnosti a experimentování, </w:t>
      </w:r>
      <w:r>
        <w:rPr>
          <w:rFonts w:ascii="Times New Roman" w:eastAsia="Times New Roman" w:hAnsi="Times New Roman" w:cs="Times New Roman"/>
          <w:sz w:val="24"/>
          <w:szCs w:val="24"/>
          <w:lang w:eastAsia="cs-CZ"/>
        </w:rPr>
        <w:t>výtvarné tvoření</w:t>
      </w:r>
      <w:r>
        <w:rPr>
          <w:rFonts w:ascii="Times New Roman" w:hAnsi="Times New Roman" w:cs="Times New Roman"/>
          <w:sz w:val="24"/>
          <w:szCs w:val="24"/>
        </w:rPr>
        <w:t>, polytechnické metody</w:t>
      </w:r>
    </w:p>
    <w:p w14:paraId="6C7BFF17" w14:textId="77777777" w:rsidR="006B346A" w:rsidRDefault="00E85FE8"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práce s literární předlohou v rámci předčtenářské gramotnosti- </w:t>
      </w:r>
      <w:r w:rsidR="006B346A">
        <w:rPr>
          <w:rFonts w:ascii="Times New Roman" w:hAnsi="Times New Roman" w:cs="Times New Roman"/>
          <w:sz w:val="24"/>
          <w:szCs w:val="24"/>
        </w:rPr>
        <w:t xml:space="preserve">vypravování a náslechy </w:t>
      </w:r>
    </w:p>
    <w:p w14:paraId="6BF5F569"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činnosti směřující k rozvoji jemné a hrubé motoriky</w:t>
      </w:r>
    </w:p>
    <w:p w14:paraId="55D4B840" w14:textId="77777777" w:rsid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tanec, pohybové aktivity na zahradě či v areálu lesa, procházky, výlety, návštěvy knihovny, divadla, výstavních expozic</w:t>
      </w:r>
    </w:p>
    <w:p w14:paraId="5CAD59DF" w14:textId="77777777" w:rsidR="006B346A" w:rsidRPr="006B346A" w:rsidRDefault="006B346A" w:rsidP="00053774">
      <w:pPr>
        <w:pStyle w:val="Odstavecseseznamem"/>
        <w:numPr>
          <w:ilvl w:val="0"/>
          <w:numId w:val="7"/>
        </w:numPr>
        <w:spacing w:before="100" w:beforeAutospacing="1" w:after="100" w:afterAutospacing="1" w:line="360" w:lineRule="auto"/>
        <w:jc w:val="both"/>
        <w:rPr>
          <w:rFonts w:ascii="Times New Roman" w:hAnsi="Times New Roman" w:cs="Times New Roman"/>
          <w:sz w:val="24"/>
          <w:szCs w:val="24"/>
        </w:rPr>
      </w:pPr>
      <w:r w:rsidRPr="006B346A">
        <w:rPr>
          <w:rFonts w:ascii="Times New Roman" w:hAnsi="Times New Roman" w:cs="Times New Roman"/>
          <w:sz w:val="24"/>
          <w:szCs w:val="24"/>
        </w:rPr>
        <w:t>relaxační cvičení se zaměřením na uvolnění a psychickou pohodu</w:t>
      </w:r>
    </w:p>
    <w:p w14:paraId="015DAC10" w14:textId="77777777" w:rsidR="006B346A" w:rsidRDefault="006B346A" w:rsidP="00053774">
      <w:pPr>
        <w:spacing w:before="100" w:beforeAutospacing="1" w:after="100" w:afterAutospacing="1" w:line="360" w:lineRule="auto"/>
        <w:jc w:val="both"/>
        <w:rPr>
          <w:rFonts w:ascii="Times New Roman" w:hAnsi="Times New Roman" w:cs="Times New Roman"/>
          <w:b/>
          <w:sz w:val="24"/>
          <w:szCs w:val="24"/>
        </w:rPr>
      </w:pPr>
      <w:r w:rsidRPr="006B346A">
        <w:rPr>
          <w:rFonts w:ascii="Times New Roman" w:hAnsi="Times New Roman" w:cs="Times New Roman"/>
          <w:b/>
          <w:sz w:val="24"/>
          <w:szCs w:val="24"/>
        </w:rPr>
        <w:t>Využití pomůcek</w:t>
      </w:r>
    </w:p>
    <w:p w14:paraId="019E9272" w14:textId="77777777" w:rsidR="006B346A" w:rsidRDefault="006B346A" w:rsidP="00053774">
      <w:pPr>
        <w:pStyle w:val="Odstavecseseznamem"/>
        <w:numPr>
          <w:ilvl w:val="0"/>
          <w:numId w:val="8"/>
        </w:numPr>
        <w:spacing w:before="100" w:beforeAutospacing="1" w:after="100" w:afterAutospacing="1" w:line="360" w:lineRule="auto"/>
        <w:jc w:val="both"/>
        <w:rPr>
          <w:rFonts w:ascii="Times New Roman" w:hAnsi="Times New Roman" w:cs="Times New Roman"/>
          <w:sz w:val="24"/>
          <w:szCs w:val="24"/>
        </w:rPr>
      </w:pPr>
      <w:r w:rsidRPr="006B346A">
        <w:rPr>
          <w:rFonts w:ascii="Times New Roman" w:hAnsi="Times New Roman" w:cs="Times New Roman"/>
          <w:sz w:val="24"/>
          <w:szCs w:val="24"/>
        </w:rPr>
        <w:lastRenderedPageBreak/>
        <w:t>vybavenost</w:t>
      </w:r>
      <w:r>
        <w:rPr>
          <w:rFonts w:ascii="Times New Roman" w:hAnsi="Times New Roman" w:cs="Times New Roman"/>
          <w:sz w:val="24"/>
          <w:szCs w:val="24"/>
        </w:rPr>
        <w:t xml:space="preserve"> kvalitními didaktickými a interaktivními pomůckami jednotlivých skupin</w:t>
      </w:r>
    </w:p>
    <w:p w14:paraId="3B64CE79" w14:textId="77777777" w:rsidR="006B346A" w:rsidRDefault="006B346A" w:rsidP="00053774">
      <w:pPr>
        <w:pStyle w:val="Odstavecseseznamem"/>
        <w:numPr>
          <w:ilvl w:val="0"/>
          <w:numId w:val="8"/>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vybavenost tělocvičny sportovním náčiním a pomůckami na rozvoj hrubé motoriky</w:t>
      </w:r>
    </w:p>
    <w:p w14:paraId="2551B9A2" w14:textId="77777777" w:rsidR="006B346A" w:rsidRPr="00626ED9" w:rsidRDefault="006B346A" w:rsidP="00053774">
      <w:pPr>
        <w:pStyle w:val="Odstavecseseznamem"/>
        <w:numPr>
          <w:ilvl w:val="0"/>
          <w:numId w:val="8"/>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vybavenost venkovních prostor zahrady prvky k pohybovému rozvoji </w:t>
      </w:r>
    </w:p>
    <w:p w14:paraId="4B4B3386" w14:textId="77777777" w:rsidR="006B346A" w:rsidRDefault="006B346A" w:rsidP="00053774">
      <w:pPr>
        <w:spacing w:before="100" w:beforeAutospacing="1" w:after="100" w:afterAutospacing="1" w:line="360" w:lineRule="auto"/>
        <w:jc w:val="both"/>
        <w:rPr>
          <w:rFonts w:ascii="Times New Roman" w:eastAsia="Times New Roman" w:hAnsi="Times New Roman" w:cs="Times New Roman"/>
          <w:b/>
          <w:sz w:val="24"/>
          <w:szCs w:val="24"/>
          <w:lang w:eastAsia="cs-CZ"/>
        </w:rPr>
      </w:pPr>
      <w:r w:rsidRPr="006B346A">
        <w:rPr>
          <w:rFonts w:ascii="Times New Roman" w:eastAsia="Times New Roman" w:hAnsi="Times New Roman" w:cs="Times New Roman"/>
          <w:b/>
          <w:sz w:val="24"/>
          <w:szCs w:val="24"/>
          <w:lang w:eastAsia="cs-CZ"/>
        </w:rPr>
        <w:t>Celoroční výchovně vzdělávací program dle tematického plánu „Žijeme pospolu“</w:t>
      </w:r>
      <w:r w:rsidRPr="006B346A">
        <w:rPr>
          <w:rFonts w:ascii="Times New Roman" w:eastAsia="Times New Roman" w:hAnsi="Times New Roman" w:cs="Times New Roman"/>
          <w:sz w:val="24"/>
          <w:szCs w:val="24"/>
          <w:lang w:eastAsia="cs-CZ"/>
        </w:rPr>
        <w:t xml:space="preserve"> </w:t>
      </w:r>
      <w:r w:rsidRPr="006B346A">
        <w:rPr>
          <w:rFonts w:ascii="Times New Roman" w:eastAsia="Times New Roman" w:hAnsi="Times New Roman" w:cs="Times New Roman"/>
          <w:b/>
          <w:sz w:val="24"/>
          <w:szCs w:val="24"/>
          <w:lang w:eastAsia="cs-CZ"/>
        </w:rPr>
        <w:t>zahrnuje</w:t>
      </w:r>
    </w:p>
    <w:p w14:paraId="1F0473F3"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zkušenostní prožitkov</w:t>
      </w:r>
      <w:r>
        <w:rPr>
          <w:rFonts w:ascii="Times New Roman" w:eastAsia="Times New Roman" w:hAnsi="Times New Roman" w:cs="Times New Roman"/>
          <w:sz w:val="24"/>
          <w:szCs w:val="24"/>
          <w:lang w:eastAsia="cs-CZ"/>
        </w:rPr>
        <w:t>é učení v projektových celcích</w:t>
      </w:r>
    </w:p>
    <w:p w14:paraId="08E0E3B5"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programy dětské knihovny doplňující výchovně vzdělávací projekty</w:t>
      </w:r>
    </w:p>
    <w:p w14:paraId="368C5399"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návštěvy lektorských programů</w:t>
      </w:r>
    </w:p>
    <w:p w14:paraId="406FDAF1" w14:textId="77777777" w:rsidR="00D01A2C" w:rsidRDefault="00D01A2C"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výuka anglického jazyka</w:t>
      </w:r>
    </w:p>
    <w:p w14:paraId="1E2F1889" w14:textId="77777777" w:rsidR="00D01A2C" w:rsidRDefault="00D01A2C"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cvičení jógy pro děti</w:t>
      </w:r>
    </w:p>
    <w:p w14:paraId="0FCCF01A"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návštěvy Muzea regionu Valašsko</w:t>
      </w:r>
    </w:p>
    <w:p w14:paraId="4423CEFE"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divadelní představení organizovaná DK Vsetín</w:t>
      </w:r>
    </w:p>
    <w:p w14:paraId="2CC8ACEF" w14:textId="77777777" w:rsidR="00F744BF" w:rsidRDefault="00F744BF"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výlety, exkurze</w:t>
      </w:r>
    </w:p>
    <w:p w14:paraId="299F0B51" w14:textId="77777777" w:rsidR="006B346A" w:rsidRDefault="00F744BF"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 na akcích pořádaných Městem</w:t>
      </w:r>
      <w:r w:rsidR="006B346A" w:rsidRPr="006B346A">
        <w:rPr>
          <w:rFonts w:ascii="Times New Roman" w:eastAsia="Times New Roman" w:hAnsi="Times New Roman" w:cs="Times New Roman"/>
          <w:sz w:val="24"/>
          <w:szCs w:val="24"/>
          <w:lang w:eastAsia="cs-CZ"/>
        </w:rPr>
        <w:t xml:space="preserve"> Vsetín</w:t>
      </w:r>
      <w:r w:rsidR="006B346A">
        <w:rPr>
          <w:rFonts w:ascii="Times New Roman" w:eastAsia="Times New Roman" w:hAnsi="Times New Roman" w:cs="Times New Roman"/>
          <w:sz w:val="24"/>
          <w:szCs w:val="24"/>
          <w:lang w:eastAsia="cs-CZ"/>
        </w:rPr>
        <w:t xml:space="preserve"> - </w:t>
      </w:r>
      <w:r w:rsidR="006B346A" w:rsidRPr="006B346A">
        <w:rPr>
          <w:rFonts w:ascii="Times New Roman" w:eastAsia="Times New Roman" w:hAnsi="Times New Roman" w:cs="Times New Roman"/>
          <w:sz w:val="24"/>
          <w:szCs w:val="24"/>
          <w:lang w:eastAsia="cs-CZ"/>
        </w:rPr>
        <w:t>Den stromů, Den Země</w:t>
      </w:r>
    </w:p>
    <w:p w14:paraId="5581E8A2" w14:textId="77777777" w:rsidR="006B346A" w:rsidRDefault="006B346A" w:rsidP="00053774">
      <w:pPr>
        <w:pStyle w:val="Odstavecseseznamem"/>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t>tvůrčí dílny pro rodiče s dětmi (mikulášská nadílka, adventní program, karneval, velikonoční program, závěrečná slavnost)</w:t>
      </w:r>
    </w:p>
    <w:p w14:paraId="73C67041" w14:textId="77777777" w:rsidR="00626ED9" w:rsidRDefault="00626ED9" w:rsidP="00053774">
      <w:pPr>
        <w:pStyle w:val="Odstavecseseznamem"/>
        <w:spacing w:before="100" w:beforeAutospacing="1" w:after="100" w:afterAutospacing="1" w:line="360" w:lineRule="auto"/>
        <w:ind w:left="1080"/>
        <w:jc w:val="both"/>
        <w:rPr>
          <w:rFonts w:ascii="Times New Roman" w:eastAsia="Times New Roman" w:hAnsi="Times New Roman" w:cs="Times New Roman"/>
          <w:sz w:val="24"/>
          <w:szCs w:val="24"/>
          <w:lang w:eastAsia="cs-CZ"/>
        </w:rPr>
      </w:pPr>
    </w:p>
    <w:p w14:paraId="1ECD72EA" w14:textId="77777777" w:rsidR="00626ED9" w:rsidRDefault="00626ED9" w:rsidP="00053774">
      <w:pPr>
        <w:spacing w:before="100" w:beforeAutospacing="1" w:after="100" w:afterAutospacing="1" w:line="240" w:lineRule="auto"/>
        <w:jc w:val="both"/>
        <w:rPr>
          <w:rFonts w:ascii="Times New Roman" w:hAnsi="Times New Roman" w:cs="Times New Roman"/>
          <w:b/>
          <w:sz w:val="24"/>
          <w:szCs w:val="24"/>
          <w:u w:val="single"/>
        </w:rPr>
      </w:pPr>
      <w:r w:rsidRPr="00E85FE8">
        <w:rPr>
          <w:rFonts w:ascii="Times New Roman" w:hAnsi="Times New Roman" w:cs="Times New Roman"/>
          <w:b/>
          <w:sz w:val="24"/>
          <w:szCs w:val="24"/>
          <w:u w:val="single"/>
        </w:rPr>
        <w:t xml:space="preserve">Výchovně vzdělávací </w:t>
      </w:r>
      <w:r>
        <w:rPr>
          <w:rFonts w:ascii="Times New Roman" w:hAnsi="Times New Roman" w:cs="Times New Roman"/>
          <w:b/>
          <w:sz w:val="24"/>
          <w:szCs w:val="24"/>
          <w:u w:val="single"/>
        </w:rPr>
        <w:t xml:space="preserve">obsahová </w:t>
      </w:r>
      <w:r w:rsidRPr="00E85FE8">
        <w:rPr>
          <w:rFonts w:ascii="Times New Roman" w:hAnsi="Times New Roman" w:cs="Times New Roman"/>
          <w:b/>
          <w:sz w:val="24"/>
          <w:szCs w:val="24"/>
          <w:u w:val="single"/>
        </w:rPr>
        <w:t>nabídka dle oblastí</w:t>
      </w:r>
    </w:p>
    <w:p w14:paraId="4ABE33E1" w14:textId="77777777" w:rsidR="00626ED9" w:rsidRDefault="00626ED9" w:rsidP="00053774">
      <w:pPr>
        <w:spacing w:before="100" w:beforeAutospacing="1" w:after="100" w:afterAutospacing="1" w:line="240" w:lineRule="auto"/>
        <w:jc w:val="both"/>
        <w:rPr>
          <w:rFonts w:ascii="Times New Roman" w:hAnsi="Times New Roman" w:cs="Times New Roman"/>
          <w:b/>
          <w:sz w:val="24"/>
          <w:szCs w:val="24"/>
        </w:rPr>
      </w:pPr>
      <w:r w:rsidRPr="00E85FE8">
        <w:rPr>
          <w:rFonts w:ascii="Times New Roman" w:hAnsi="Times New Roman" w:cs="Times New Roman"/>
          <w:b/>
          <w:sz w:val="24"/>
          <w:szCs w:val="24"/>
        </w:rPr>
        <w:t>Rozvoj sebeobsluhy</w:t>
      </w:r>
    </w:p>
    <w:p w14:paraId="7DD91367" w14:textId="77777777" w:rsidR="00626ED9" w:rsidRDefault="00626ED9" w:rsidP="00053774">
      <w:pPr>
        <w:pStyle w:val="Odstavecseseznamem"/>
        <w:numPr>
          <w:ilvl w:val="0"/>
          <w:numId w:val="10"/>
        </w:numPr>
        <w:spacing w:before="100" w:beforeAutospacing="1" w:after="100" w:afterAutospacing="1" w:line="240" w:lineRule="auto"/>
        <w:jc w:val="both"/>
        <w:rPr>
          <w:rFonts w:ascii="Times New Roman" w:hAnsi="Times New Roman" w:cs="Times New Roman"/>
          <w:sz w:val="24"/>
          <w:szCs w:val="24"/>
        </w:rPr>
      </w:pPr>
      <w:r w:rsidRPr="00E85FE8">
        <w:rPr>
          <w:rFonts w:ascii="Times New Roman" w:hAnsi="Times New Roman" w:cs="Times New Roman"/>
          <w:sz w:val="24"/>
          <w:szCs w:val="24"/>
        </w:rPr>
        <w:t>osvojování základních hygienických návyků</w:t>
      </w:r>
    </w:p>
    <w:p w14:paraId="0BCA605D" w14:textId="77777777" w:rsidR="00626ED9" w:rsidRPr="00E85FE8" w:rsidRDefault="00626ED9" w:rsidP="00053774">
      <w:pPr>
        <w:pStyle w:val="Odstavecseseznamem"/>
        <w:numPr>
          <w:ilvl w:val="0"/>
          <w:numId w:val="1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rozvoj sebeobsluhy při oblékání, svlékání a obouvání</w:t>
      </w:r>
    </w:p>
    <w:p w14:paraId="6DDF92B2" w14:textId="77777777" w:rsidR="00626ED9" w:rsidRDefault="00626ED9" w:rsidP="00053774">
      <w:pPr>
        <w:pStyle w:val="Odstavecseseznamem"/>
        <w:numPr>
          <w:ilvl w:val="0"/>
          <w:numId w:val="10"/>
        </w:numPr>
        <w:spacing w:before="100" w:beforeAutospacing="1" w:after="100" w:afterAutospacing="1" w:line="240" w:lineRule="auto"/>
        <w:jc w:val="both"/>
        <w:rPr>
          <w:rFonts w:ascii="Times New Roman" w:hAnsi="Times New Roman" w:cs="Times New Roman"/>
          <w:sz w:val="24"/>
          <w:szCs w:val="24"/>
        </w:rPr>
      </w:pPr>
      <w:r w:rsidRPr="00E85FE8">
        <w:rPr>
          <w:rFonts w:ascii="Times New Roman" w:hAnsi="Times New Roman" w:cs="Times New Roman"/>
          <w:sz w:val="24"/>
          <w:szCs w:val="24"/>
        </w:rPr>
        <w:t xml:space="preserve">osvojování </w:t>
      </w:r>
      <w:r>
        <w:rPr>
          <w:rFonts w:ascii="Times New Roman" w:hAnsi="Times New Roman" w:cs="Times New Roman"/>
          <w:sz w:val="24"/>
          <w:szCs w:val="24"/>
        </w:rPr>
        <w:t xml:space="preserve">samostatnosti při stravování a </w:t>
      </w:r>
      <w:r w:rsidRPr="00E85FE8">
        <w:rPr>
          <w:rFonts w:ascii="Times New Roman" w:hAnsi="Times New Roman" w:cs="Times New Roman"/>
          <w:sz w:val="24"/>
          <w:szCs w:val="24"/>
        </w:rPr>
        <w:t>pravidel</w:t>
      </w:r>
      <w:r>
        <w:rPr>
          <w:rFonts w:ascii="Times New Roman" w:hAnsi="Times New Roman" w:cs="Times New Roman"/>
          <w:sz w:val="24"/>
          <w:szCs w:val="24"/>
        </w:rPr>
        <w:t xml:space="preserve"> kulturního</w:t>
      </w:r>
      <w:r w:rsidRPr="00E85FE8">
        <w:rPr>
          <w:rFonts w:ascii="Times New Roman" w:hAnsi="Times New Roman" w:cs="Times New Roman"/>
          <w:sz w:val="24"/>
          <w:szCs w:val="24"/>
        </w:rPr>
        <w:t xml:space="preserve"> stolování</w:t>
      </w:r>
    </w:p>
    <w:p w14:paraId="350B985F" w14:textId="77777777" w:rsidR="00626ED9" w:rsidRPr="00E85FE8" w:rsidRDefault="00626ED9" w:rsidP="00053774">
      <w:pPr>
        <w:spacing w:before="100" w:beforeAutospacing="1" w:after="100" w:afterAutospacing="1" w:line="240" w:lineRule="auto"/>
        <w:jc w:val="both"/>
        <w:rPr>
          <w:rFonts w:ascii="Times New Roman" w:hAnsi="Times New Roman" w:cs="Times New Roman"/>
          <w:b/>
          <w:sz w:val="24"/>
          <w:szCs w:val="24"/>
        </w:rPr>
      </w:pPr>
      <w:r w:rsidRPr="00E85FE8">
        <w:rPr>
          <w:rFonts w:ascii="Times New Roman" w:hAnsi="Times New Roman" w:cs="Times New Roman"/>
          <w:b/>
          <w:sz w:val="24"/>
          <w:szCs w:val="24"/>
        </w:rPr>
        <w:t>Rozvoj kognitivní</w:t>
      </w:r>
    </w:p>
    <w:p w14:paraId="18E148F5" w14:textId="77777777" w:rsidR="00626ED9" w:rsidRPr="00E85FE8" w:rsidRDefault="00626ED9" w:rsidP="00053774">
      <w:pPr>
        <w:spacing w:before="100" w:beforeAutospacing="1" w:after="100" w:afterAutospacing="1" w:line="360" w:lineRule="auto"/>
        <w:jc w:val="both"/>
        <w:rPr>
          <w:rFonts w:ascii="Times New Roman" w:hAnsi="Times New Roman" w:cs="Times New Roman"/>
          <w:sz w:val="24"/>
          <w:szCs w:val="24"/>
        </w:rPr>
      </w:pPr>
      <w:r w:rsidRPr="00E85FE8">
        <w:rPr>
          <w:rFonts w:ascii="Times New Roman" w:hAnsi="Times New Roman" w:cs="Times New Roman"/>
          <w:b/>
          <w:sz w:val="24"/>
          <w:szCs w:val="24"/>
        </w:rPr>
        <w:t xml:space="preserve">rozvoj řeči a paměti, rozšiřování slovní zásoby v daných tematických celcích </w:t>
      </w:r>
      <w:r w:rsidRPr="00E85FE8">
        <w:rPr>
          <w:rFonts w:ascii="Times New Roman" w:hAnsi="Times New Roman" w:cs="Times New Roman"/>
          <w:sz w:val="24"/>
          <w:szCs w:val="24"/>
        </w:rPr>
        <w:t>(básničky, říkadla, písně, popis tematických obrázků, skládání dějové linky dle posloupnosti, vypravování děje)</w:t>
      </w:r>
    </w:p>
    <w:p w14:paraId="15B8ADAE"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pojmenování základních barev</w:t>
      </w:r>
    </w:p>
    <w:p w14:paraId="68EBBB68"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vnímání a rozlišování rozdílů – co je stejné, co je jiné</w:t>
      </w:r>
    </w:p>
    <w:p w14:paraId="368184C2"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rozlišování protikladů – velký x malý, rychlý x pomalý apod.</w:t>
      </w:r>
    </w:p>
    <w:p w14:paraId="21CEE99C"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rozlišování prostorových p</w:t>
      </w:r>
      <w:r w:rsidR="00302D48">
        <w:rPr>
          <w:rFonts w:ascii="Times New Roman" w:hAnsi="Times New Roman" w:cs="Times New Roman"/>
          <w:sz w:val="24"/>
          <w:szCs w:val="24"/>
        </w:rPr>
        <w:t xml:space="preserve">ojmů – nahoře x dole, nad x pod </w:t>
      </w:r>
      <w:r>
        <w:rPr>
          <w:rFonts w:ascii="Times New Roman" w:hAnsi="Times New Roman" w:cs="Times New Roman"/>
          <w:sz w:val="24"/>
          <w:szCs w:val="24"/>
        </w:rPr>
        <w:t>apod.</w:t>
      </w:r>
    </w:p>
    <w:p w14:paraId="19E4C510" w14:textId="77777777" w:rsidR="00626ED9" w:rsidRPr="00E85FE8"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rodina a její příslušníci, dům, jeho části a předměty, domácí činnosti</w:t>
      </w:r>
    </w:p>
    <w:p w14:paraId="7868C3E9"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pojmenování mláďat domácích zvířat a přiřazení mláděte k dospělému druhovému </w:t>
      </w:r>
      <w:proofErr w:type="spellStart"/>
      <w:r>
        <w:rPr>
          <w:rFonts w:ascii="Times New Roman" w:hAnsi="Times New Roman" w:cs="Times New Roman"/>
          <w:sz w:val="24"/>
          <w:szCs w:val="24"/>
        </w:rPr>
        <w:t>jedninci</w:t>
      </w:r>
      <w:proofErr w:type="spellEnd"/>
      <w:r>
        <w:rPr>
          <w:rFonts w:ascii="Times New Roman" w:hAnsi="Times New Roman" w:cs="Times New Roman"/>
          <w:sz w:val="24"/>
          <w:szCs w:val="24"/>
        </w:rPr>
        <w:t xml:space="preserve"> - domácí a lesní zvěř, zvířata v ZOO</w:t>
      </w:r>
    </w:p>
    <w:p w14:paraId="6630BE53"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příroda kolem nás, střídání ročních dob, pojmenování a charakteristika ročních období, proměny počasí, koloběh vody v přírodě</w:t>
      </w:r>
    </w:p>
    <w:p w14:paraId="77025994"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individuální i skupinová práce s knihou v čtenářských koutcích, rozvoj předčtenářské gramotnosti – správný vztah a zacházení, posilování trpělivosti a koncentrace při pozorování a zkoumání obrázků, pojmenování obrázků a znázorněného děje, návštěvy knihovny</w:t>
      </w:r>
    </w:p>
    <w:p w14:paraId="30338465"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vnímání rytmu roku s ohledem na tradice, svátky a </w:t>
      </w:r>
      <w:r w:rsidR="008D5363">
        <w:rPr>
          <w:rFonts w:ascii="Times New Roman" w:hAnsi="Times New Roman" w:cs="Times New Roman"/>
          <w:sz w:val="24"/>
          <w:szCs w:val="24"/>
        </w:rPr>
        <w:t xml:space="preserve">kulturní </w:t>
      </w:r>
      <w:r>
        <w:rPr>
          <w:rFonts w:ascii="Times New Roman" w:hAnsi="Times New Roman" w:cs="Times New Roman"/>
          <w:sz w:val="24"/>
          <w:szCs w:val="24"/>
        </w:rPr>
        <w:t>zvyky</w:t>
      </w:r>
    </w:p>
    <w:p w14:paraId="436AD375"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posilování a rozvoj smyslové percepce – zrak, čich, chuť, hmat, citové vnímání a prožitky</w:t>
      </w:r>
    </w:p>
    <w:p w14:paraId="743F1541"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práce s didaktickými pomůckami – vkládání tvarů, třídění předmětů dle tvaru, velikosti, barvy apod.</w:t>
      </w:r>
    </w:p>
    <w:p w14:paraId="331F5214"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posilování a rozvoj rytmického cítění – tanec</w:t>
      </w:r>
      <w:r w:rsidR="008D5363">
        <w:rPr>
          <w:rFonts w:ascii="Times New Roman" w:hAnsi="Times New Roman" w:cs="Times New Roman"/>
          <w:sz w:val="24"/>
          <w:szCs w:val="24"/>
        </w:rPr>
        <w:t>,</w:t>
      </w:r>
      <w:r>
        <w:rPr>
          <w:rFonts w:ascii="Times New Roman" w:hAnsi="Times New Roman" w:cs="Times New Roman"/>
          <w:sz w:val="24"/>
          <w:szCs w:val="24"/>
        </w:rPr>
        <w:t xml:space="preserve"> zpěv, vytleskávání slabik, vyťukávání, práce s rytmickými předměty a etnickými nástroji</w:t>
      </w:r>
    </w:p>
    <w:p w14:paraId="539C9FA8"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osvojování základů enviromentální výchovy – péče o rostliny, krmení ptáčků i lesní zvěře, pozorování přírodních proměn, respekt a úcta k živé i neživé přírodě a jejím darům</w:t>
      </w:r>
      <w:r w:rsidR="008D5363">
        <w:rPr>
          <w:rFonts w:ascii="Times New Roman" w:hAnsi="Times New Roman" w:cs="Times New Roman"/>
          <w:sz w:val="24"/>
          <w:szCs w:val="24"/>
        </w:rPr>
        <w:t>, kreativní činnosti s přírodninami</w:t>
      </w:r>
    </w:p>
    <w:p w14:paraId="3AA5DA6E"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základy ekologické výchovy – třídění odpadů v zařízení, šetrné nakládání a šetření s</w:t>
      </w:r>
      <w:r w:rsidR="008D5363">
        <w:rPr>
          <w:rFonts w:ascii="Times New Roman" w:hAnsi="Times New Roman" w:cs="Times New Roman"/>
          <w:sz w:val="24"/>
          <w:szCs w:val="24"/>
        </w:rPr>
        <w:t> </w:t>
      </w:r>
      <w:r>
        <w:rPr>
          <w:rFonts w:ascii="Times New Roman" w:hAnsi="Times New Roman" w:cs="Times New Roman"/>
          <w:sz w:val="24"/>
          <w:szCs w:val="24"/>
        </w:rPr>
        <w:t>vodou</w:t>
      </w:r>
      <w:r w:rsidR="008D5363">
        <w:rPr>
          <w:rFonts w:ascii="Times New Roman" w:hAnsi="Times New Roman" w:cs="Times New Roman"/>
          <w:sz w:val="24"/>
          <w:szCs w:val="24"/>
        </w:rPr>
        <w:t>, kreativní činnosti s recyklovaným materiálem</w:t>
      </w:r>
    </w:p>
    <w:p w14:paraId="07B9851B"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osvojování pravidel bezpečnosti na ulici i přechodech pro chodce, chování ve veřejných dopravních prostředcích</w:t>
      </w:r>
    </w:p>
    <w:p w14:paraId="733419CC" w14:textId="77777777" w:rsidR="00626ED9" w:rsidRDefault="00626ED9" w:rsidP="00053774">
      <w:pPr>
        <w:pStyle w:val="Odstavecseseznamem"/>
        <w:numPr>
          <w:ilvl w:val="0"/>
          <w:numId w:val="11"/>
        </w:numPr>
        <w:spacing w:before="100" w:beforeAutospacing="1" w:after="100" w:afterAutospacing="1"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osvojování základů první pomoci a bezpečného chování </w:t>
      </w:r>
    </w:p>
    <w:p w14:paraId="30CEA1C5" w14:textId="77777777" w:rsidR="00626ED9" w:rsidRDefault="00626ED9" w:rsidP="00053774">
      <w:pPr>
        <w:pStyle w:val="Odstavecseseznamem"/>
        <w:spacing w:before="100" w:beforeAutospacing="1" w:after="100" w:afterAutospacing="1" w:line="240" w:lineRule="auto"/>
        <w:ind w:left="709" w:hanging="283"/>
        <w:jc w:val="both"/>
        <w:rPr>
          <w:rFonts w:ascii="Times New Roman" w:hAnsi="Times New Roman" w:cs="Times New Roman"/>
          <w:sz w:val="24"/>
          <w:szCs w:val="24"/>
        </w:rPr>
      </w:pPr>
    </w:p>
    <w:p w14:paraId="0220C362" w14:textId="77777777" w:rsidR="00626ED9" w:rsidRDefault="00626ED9" w:rsidP="00053774">
      <w:pPr>
        <w:pStyle w:val="Odstavecseseznamem"/>
        <w:spacing w:before="100" w:beforeAutospacing="1" w:after="100" w:afterAutospacing="1" w:line="240" w:lineRule="auto"/>
        <w:ind w:left="0"/>
        <w:jc w:val="both"/>
        <w:rPr>
          <w:rFonts w:ascii="Times New Roman" w:hAnsi="Times New Roman" w:cs="Times New Roman"/>
          <w:b/>
          <w:sz w:val="24"/>
          <w:szCs w:val="24"/>
        </w:rPr>
      </w:pPr>
      <w:r w:rsidRPr="00E85FE8">
        <w:rPr>
          <w:rFonts w:ascii="Times New Roman" w:hAnsi="Times New Roman" w:cs="Times New Roman"/>
          <w:b/>
          <w:sz w:val="24"/>
          <w:szCs w:val="24"/>
        </w:rPr>
        <w:t>Rozvoj motorický</w:t>
      </w:r>
    </w:p>
    <w:p w14:paraId="3DF43EA6" w14:textId="77777777" w:rsidR="00626ED9" w:rsidRDefault="00626ED9" w:rsidP="00053774">
      <w:pPr>
        <w:pStyle w:val="Odstavecseseznamem"/>
        <w:spacing w:before="100" w:beforeAutospacing="1" w:after="100" w:afterAutospacing="1" w:line="240" w:lineRule="auto"/>
        <w:ind w:left="0"/>
        <w:jc w:val="both"/>
        <w:rPr>
          <w:rFonts w:ascii="Times New Roman" w:hAnsi="Times New Roman" w:cs="Times New Roman"/>
          <w:b/>
          <w:sz w:val="24"/>
          <w:szCs w:val="24"/>
        </w:rPr>
      </w:pPr>
    </w:p>
    <w:p w14:paraId="5E143B0D" w14:textId="77777777" w:rsidR="00626ED9" w:rsidRDefault="00626ED9" w:rsidP="00053774">
      <w:pPr>
        <w:pStyle w:val="Odstavecseseznamem"/>
        <w:numPr>
          <w:ilvl w:val="0"/>
          <w:numId w:val="12"/>
        </w:numPr>
        <w:spacing w:before="100" w:beforeAutospacing="1" w:after="100" w:afterAutospacing="1" w:line="240" w:lineRule="auto"/>
        <w:jc w:val="both"/>
        <w:rPr>
          <w:rFonts w:ascii="Times New Roman" w:hAnsi="Times New Roman" w:cs="Times New Roman"/>
          <w:sz w:val="24"/>
          <w:szCs w:val="24"/>
        </w:rPr>
      </w:pPr>
      <w:r w:rsidRPr="00626ED9">
        <w:rPr>
          <w:rFonts w:ascii="Times New Roman" w:hAnsi="Times New Roman" w:cs="Times New Roman"/>
          <w:sz w:val="24"/>
          <w:szCs w:val="24"/>
        </w:rPr>
        <w:t>rozvoj hrubé motoriky</w:t>
      </w:r>
      <w:r>
        <w:rPr>
          <w:rFonts w:ascii="Times New Roman" w:hAnsi="Times New Roman" w:cs="Times New Roman"/>
          <w:sz w:val="24"/>
          <w:szCs w:val="24"/>
        </w:rPr>
        <w:t>, základních pohybových dovedností a pohybové obratnosti - chůze (do schodů a ze schodů, do kopce a z kopce, po balančních prvcích či lavičce), pohyb v nero</w:t>
      </w:r>
      <w:r w:rsidR="008D5363">
        <w:rPr>
          <w:rFonts w:ascii="Times New Roman" w:hAnsi="Times New Roman" w:cs="Times New Roman"/>
          <w:sz w:val="24"/>
          <w:szCs w:val="24"/>
        </w:rPr>
        <w:t xml:space="preserve">vném terénu, běh, </w:t>
      </w:r>
      <w:r w:rsidR="00302D48">
        <w:rPr>
          <w:rFonts w:ascii="Times New Roman" w:hAnsi="Times New Roman" w:cs="Times New Roman"/>
          <w:sz w:val="24"/>
          <w:szCs w:val="24"/>
        </w:rPr>
        <w:t xml:space="preserve">změna směru </w:t>
      </w:r>
      <w:r>
        <w:rPr>
          <w:rFonts w:ascii="Times New Roman" w:hAnsi="Times New Roman" w:cs="Times New Roman"/>
          <w:sz w:val="24"/>
          <w:szCs w:val="24"/>
        </w:rPr>
        <w:t>a zastavení v běhu, skoky a poskoky, skákání z malé výšky, lezení a plazení, podlézání a překonávání překážek, stoj vzpřímený střídavě na jedné noze, válení sudů, hod obouruč a jednoruč, chytání míče apod.</w:t>
      </w:r>
    </w:p>
    <w:p w14:paraId="492A3CE9" w14:textId="77777777" w:rsidR="00626ED9" w:rsidRDefault="00626ED9" w:rsidP="00053774">
      <w:pPr>
        <w:pStyle w:val="Odstavecseseznamem"/>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rozvoj pohybové koordinace – sladění pohybu s rytmem, nápodoba pohybu, pohyb při hudebním doprovodu se stuhami či šátky</w:t>
      </w:r>
    </w:p>
    <w:p w14:paraId="746F92A7" w14:textId="77777777" w:rsidR="00626ED9" w:rsidRDefault="00626ED9" w:rsidP="00053774">
      <w:pPr>
        <w:pStyle w:val="Odstavecseseznamem"/>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rozvoj senzorického vnímání ploskou dolní končetiny – chůze bosou nohou po balančních sestavách a různých površích senzomotorického koberce</w:t>
      </w:r>
    </w:p>
    <w:p w14:paraId="775A12F7" w14:textId="77777777" w:rsidR="00626ED9" w:rsidRDefault="00626ED9" w:rsidP="00053774">
      <w:pPr>
        <w:pStyle w:val="Odstavecseseznamem"/>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rozvoj jemné motoriky – grafomotorická cvičení u stolečku, ve stoji u tabule, grafomotorické cviky v rytmu textu či hudebního doprovodu, výtvarné činnosti a volné čárání na různých formátech, práce s prstovými barvami, práce s tvárným materiálem, přírodninami, drobnými prvky, nácvik správného úchopu psacích potřeb</w:t>
      </w:r>
    </w:p>
    <w:p w14:paraId="55968923" w14:textId="77777777" w:rsidR="00626ED9" w:rsidRDefault="00626ED9" w:rsidP="00053774">
      <w:pPr>
        <w:pStyle w:val="Odstavecseseznamem"/>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koordinace pohybu oko – ruka při užívání didaktických pomůcek – navlékání plstěných tvarů, těstovin či korálků, vkládání tvarů v manipulačních hrách, stavění kostek a balančních prvků, listování v knize apod.</w:t>
      </w:r>
    </w:p>
    <w:p w14:paraId="0B17E3DA" w14:textId="77777777" w:rsidR="00626ED9" w:rsidRPr="00626ED9" w:rsidRDefault="00626ED9" w:rsidP="00053774">
      <w:pPr>
        <w:spacing w:before="100" w:beforeAutospacing="1" w:after="100" w:afterAutospacing="1" w:line="240" w:lineRule="auto"/>
        <w:jc w:val="both"/>
        <w:rPr>
          <w:rFonts w:ascii="Times New Roman" w:hAnsi="Times New Roman" w:cs="Times New Roman"/>
          <w:b/>
          <w:sz w:val="24"/>
          <w:szCs w:val="24"/>
        </w:rPr>
      </w:pPr>
      <w:r w:rsidRPr="00626ED9">
        <w:rPr>
          <w:rFonts w:ascii="Times New Roman" w:hAnsi="Times New Roman" w:cs="Times New Roman"/>
          <w:b/>
          <w:sz w:val="24"/>
          <w:szCs w:val="24"/>
        </w:rPr>
        <w:t>Rozvoj sociální</w:t>
      </w:r>
    </w:p>
    <w:p w14:paraId="2E8CD765"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schopnost zvládnout odloučení od rodiny v nové sociální skupině, získání pocitu bezpečí, osobní pohody, utváření nových vztahů</w:t>
      </w:r>
    </w:p>
    <w:p w14:paraId="6C30162E"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orientace v nových prostorách, osvojení denního režimu, řádu a pravidel</w:t>
      </w:r>
    </w:p>
    <w:p w14:paraId="0BCFD069"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znát a užívat své jméno (u nejmladších dětí i orienta</w:t>
      </w:r>
      <w:r w:rsidR="008D5363">
        <w:rPr>
          <w:rFonts w:ascii="Times New Roman" w:hAnsi="Times New Roman" w:cs="Times New Roman"/>
          <w:sz w:val="24"/>
          <w:szCs w:val="24"/>
        </w:rPr>
        <w:t xml:space="preserve">ce na vlastní značku), rozvíjení </w:t>
      </w:r>
      <w:r>
        <w:rPr>
          <w:rFonts w:ascii="Times New Roman" w:hAnsi="Times New Roman" w:cs="Times New Roman"/>
          <w:sz w:val="24"/>
          <w:szCs w:val="24"/>
        </w:rPr>
        <w:t>schopnost</w:t>
      </w:r>
      <w:r w:rsidR="008D5363">
        <w:rPr>
          <w:rFonts w:ascii="Times New Roman" w:hAnsi="Times New Roman" w:cs="Times New Roman"/>
          <w:sz w:val="24"/>
          <w:szCs w:val="24"/>
        </w:rPr>
        <w:t>i</w:t>
      </w:r>
      <w:r>
        <w:rPr>
          <w:rFonts w:ascii="Times New Roman" w:hAnsi="Times New Roman" w:cs="Times New Roman"/>
          <w:sz w:val="24"/>
          <w:szCs w:val="24"/>
        </w:rPr>
        <w:t xml:space="preserve"> vyjadřovat své pocity a potřeby</w:t>
      </w:r>
    </w:p>
    <w:p w14:paraId="3E7AFCA0"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osvojení kulturních a zdvořilostních návyků –</w:t>
      </w:r>
      <w:r w:rsidR="008D5363">
        <w:rPr>
          <w:rFonts w:ascii="Times New Roman" w:hAnsi="Times New Roman" w:cs="Times New Roman"/>
          <w:sz w:val="24"/>
          <w:szCs w:val="24"/>
        </w:rPr>
        <w:t xml:space="preserve"> zdravení, požádání, poděkování</w:t>
      </w:r>
      <w:r>
        <w:rPr>
          <w:rFonts w:ascii="Times New Roman" w:hAnsi="Times New Roman" w:cs="Times New Roman"/>
          <w:sz w:val="24"/>
          <w:szCs w:val="24"/>
        </w:rPr>
        <w:t xml:space="preserve"> </w:t>
      </w:r>
    </w:p>
    <w:p w14:paraId="0F3A4D9C"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respektování a dodržování stanovených pravidel, respektování pečujících osob i potřeb druhých, respekt vůči vrstevníkům, schopnost vyjádřit omluvu</w:t>
      </w:r>
    </w:p>
    <w:p w14:paraId="4AC01816"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budování smyslu pro pořádek při nakládání s hračkami a pomůckami</w:t>
      </w:r>
    </w:p>
    <w:p w14:paraId="4668E998"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rozvoj přátelské budující spolupráce s ostatními dětmi a budování radostného </w:t>
      </w:r>
      <w:proofErr w:type="spellStart"/>
      <w:r w:rsidR="008D5363">
        <w:rPr>
          <w:rFonts w:ascii="Times New Roman" w:hAnsi="Times New Roman" w:cs="Times New Roman"/>
          <w:sz w:val="24"/>
          <w:szCs w:val="24"/>
        </w:rPr>
        <w:t>suportivního</w:t>
      </w:r>
      <w:proofErr w:type="spellEnd"/>
      <w:r w:rsidR="008D5363">
        <w:rPr>
          <w:rFonts w:ascii="Times New Roman" w:hAnsi="Times New Roman" w:cs="Times New Roman"/>
          <w:sz w:val="24"/>
          <w:szCs w:val="24"/>
        </w:rPr>
        <w:t xml:space="preserve"> </w:t>
      </w:r>
      <w:r>
        <w:rPr>
          <w:rFonts w:ascii="Times New Roman" w:hAnsi="Times New Roman" w:cs="Times New Roman"/>
          <w:sz w:val="24"/>
          <w:szCs w:val="24"/>
        </w:rPr>
        <w:t>klimatu</w:t>
      </w:r>
    </w:p>
    <w:p w14:paraId="41D651BF" w14:textId="77777777" w:rsidR="00626ED9" w:rsidRDefault="00626ED9" w:rsidP="00053774">
      <w:pPr>
        <w:pStyle w:val="Odstavecseseznamem"/>
        <w:numPr>
          <w:ilvl w:val="0"/>
          <w:numId w:val="1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osvojování bezpečnostních pravidel při pobytu v zařízení, při hrách v interiéru i na venkovních hřištích</w:t>
      </w:r>
    </w:p>
    <w:p w14:paraId="560AEAF2" w14:textId="77777777" w:rsidR="00F744BF" w:rsidRDefault="00F744BF" w:rsidP="00053774">
      <w:pPr>
        <w:pStyle w:val="Nadpis2"/>
        <w:jc w:val="both"/>
        <w:rPr>
          <w:rFonts w:ascii="Times New Roman" w:hAnsi="Times New Roman" w:cs="Times New Roman"/>
          <w:color w:val="auto"/>
          <w:sz w:val="48"/>
          <w:szCs w:val="48"/>
        </w:rPr>
      </w:pPr>
    </w:p>
    <w:p w14:paraId="7BE42897" w14:textId="77777777" w:rsidR="00302D48" w:rsidRDefault="00302D48" w:rsidP="00053774">
      <w:pPr>
        <w:pStyle w:val="Nadpis2"/>
        <w:jc w:val="both"/>
        <w:rPr>
          <w:rFonts w:ascii="Times New Roman" w:hAnsi="Times New Roman" w:cs="Times New Roman"/>
          <w:color w:val="auto"/>
          <w:sz w:val="48"/>
          <w:szCs w:val="48"/>
        </w:rPr>
      </w:pPr>
      <w:r w:rsidRPr="00302D48">
        <w:rPr>
          <w:rFonts w:ascii="Times New Roman" w:hAnsi="Times New Roman" w:cs="Times New Roman"/>
          <w:color w:val="auto"/>
          <w:sz w:val="48"/>
          <w:szCs w:val="48"/>
        </w:rPr>
        <w:t>Výchovně vzdělávací obsah</w:t>
      </w:r>
    </w:p>
    <w:p w14:paraId="7AF63185" w14:textId="77777777" w:rsidR="004A0935" w:rsidRDefault="004A0935" w:rsidP="00053774">
      <w:pPr>
        <w:jc w:val="both"/>
      </w:pPr>
    </w:p>
    <w:p w14:paraId="51D6C782" w14:textId="77777777" w:rsidR="004A0935" w:rsidRDefault="004A0935" w:rsidP="00053774">
      <w:pPr>
        <w:spacing w:line="360" w:lineRule="auto"/>
        <w:jc w:val="both"/>
        <w:rPr>
          <w:rFonts w:ascii="Times New Roman" w:hAnsi="Times New Roman" w:cs="Times New Roman"/>
          <w:sz w:val="24"/>
          <w:szCs w:val="24"/>
        </w:rPr>
      </w:pPr>
      <w:r w:rsidRPr="004A0935">
        <w:rPr>
          <w:rFonts w:ascii="Times New Roman" w:hAnsi="Times New Roman" w:cs="Times New Roman"/>
          <w:sz w:val="24"/>
          <w:szCs w:val="24"/>
        </w:rPr>
        <w:t>Plán</w:t>
      </w:r>
      <w:r>
        <w:rPr>
          <w:rFonts w:ascii="Times New Roman" w:hAnsi="Times New Roman" w:cs="Times New Roman"/>
          <w:sz w:val="24"/>
          <w:szCs w:val="24"/>
        </w:rPr>
        <w:t xml:space="preserve"> výchovy a péče </w:t>
      </w:r>
      <w:r w:rsidR="00D01A2C">
        <w:rPr>
          <w:rFonts w:ascii="Times New Roman" w:eastAsia="Times New Roman" w:hAnsi="Times New Roman" w:cs="Times New Roman"/>
          <w:bCs/>
          <w:sz w:val="24"/>
          <w:szCs w:val="24"/>
          <w:lang w:eastAsia="cs-CZ"/>
        </w:rPr>
        <w:t xml:space="preserve">Dětské skupiny Lilie </w:t>
      </w:r>
      <w:r>
        <w:rPr>
          <w:rFonts w:ascii="Times New Roman" w:hAnsi="Times New Roman" w:cs="Times New Roman"/>
          <w:sz w:val="24"/>
          <w:szCs w:val="24"/>
        </w:rPr>
        <w:t xml:space="preserve">je řazen do chronologicky řazených integrovaných bloků. Obsahově se projektové celky týkají života jednotlivce, rytmu ročních dob, přírodních jevů, společenských a kulturních odkazů. Tematické zaměření směřuje ke komplexnímu poznávání a zažívání světa, který dítě utváří a do </w:t>
      </w:r>
      <w:proofErr w:type="spellStart"/>
      <w:r>
        <w:rPr>
          <w:rFonts w:ascii="Times New Roman" w:hAnsi="Times New Roman" w:cs="Times New Roman"/>
          <w:sz w:val="24"/>
          <w:szCs w:val="24"/>
        </w:rPr>
        <w:t>nehož</w:t>
      </w:r>
      <w:proofErr w:type="spellEnd"/>
      <w:r>
        <w:rPr>
          <w:rFonts w:ascii="Times New Roman" w:hAnsi="Times New Roman" w:cs="Times New Roman"/>
          <w:sz w:val="24"/>
          <w:szCs w:val="24"/>
        </w:rPr>
        <w:t xml:space="preserve"> vrůstá. Pečující osoby přizpůsobují tematické celky aktuální situaci, zájmům a potřebám dětí. A v rámci těchto projektových celků s nimi pracují v odpovídajícím časovém úseku buď několik dnů či týdnů. Jednotlivé tematické bloky jsou podrobně zpracovány a konkretizovány na třídní úrovni.</w:t>
      </w:r>
    </w:p>
    <w:p w14:paraId="37B09A5F" w14:textId="77777777" w:rsidR="008D5363" w:rsidRDefault="008D5363" w:rsidP="00053774">
      <w:pPr>
        <w:spacing w:line="360" w:lineRule="auto"/>
        <w:jc w:val="both"/>
        <w:rPr>
          <w:rFonts w:ascii="Times New Roman" w:hAnsi="Times New Roman" w:cs="Times New Roman"/>
          <w:b/>
          <w:sz w:val="24"/>
          <w:szCs w:val="24"/>
        </w:rPr>
      </w:pPr>
      <w:r w:rsidRPr="008D5363">
        <w:rPr>
          <w:rFonts w:ascii="Times New Roman" w:hAnsi="Times New Roman" w:cs="Times New Roman"/>
          <w:b/>
          <w:sz w:val="24"/>
          <w:szCs w:val="24"/>
        </w:rPr>
        <w:t>Obsah výchovně vzdělávacích činností tvoří zejména tyto oblasti</w:t>
      </w:r>
    </w:p>
    <w:p w14:paraId="0D1F07AE" w14:textId="77777777" w:rsidR="008D5363" w:rsidRDefault="008D5363" w:rsidP="00053774">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čtvero ročních dob (specifika, přírodní proměny, tradice a zvyky)</w:t>
      </w:r>
    </w:p>
    <w:p w14:paraId="7A765787" w14:textId="77777777" w:rsidR="008D5363" w:rsidRDefault="008D5363" w:rsidP="00053774">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svět kolem nás (rodina, kamarádi ve školce, místo, kde žiju, naše vlast, Země a vesmír, živá a neživá příroda)</w:t>
      </w:r>
    </w:p>
    <w:p w14:paraId="2908D486" w14:textId="77777777" w:rsidR="008D5363" w:rsidRDefault="008D5363" w:rsidP="00053774">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lidské tělo a zdraví</w:t>
      </w:r>
    </w:p>
    <w:p w14:paraId="52CDE388" w14:textId="77777777" w:rsidR="008D5363" w:rsidRDefault="008D5363" w:rsidP="00053774">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co lidé dělají (profese, sport a kultura)</w:t>
      </w:r>
    </w:p>
    <w:p w14:paraId="3F9EC3DB" w14:textId="77777777" w:rsidR="008D5363" w:rsidRDefault="008D5363" w:rsidP="00053774">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cestování (dopravní prostředky, kontinenty a jejich obyvatelé)</w:t>
      </w:r>
    </w:p>
    <w:p w14:paraId="48CC6E2B" w14:textId="77777777" w:rsidR="008D5363" w:rsidRDefault="008D5363"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Jednotlivé oblasti se v průběhu roku vzájemně prolínají, vycházejí z potřeb a vývojových specifik dětí a konkrétní vzdělávané skupiny.</w:t>
      </w:r>
    </w:p>
    <w:p w14:paraId="65AB37A4" w14:textId="77777777" w:rsidR="008D5363" w:rsidRDefault="004A0935"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Každá výchovně vzdělávací oblast má svůj obsah a své průběžné stanovené dílčí cíle. Zvolená témata jsou dětem předkládána </w:t>
      </w:r>
      <w:r w:rsidR="008D5363">
        <w:rPr>
          <w:rFonts w:ascii="Times New Roman" w:hAnsi="Times New Roman" w:cs="Times New Roman"/>
          <w:sz w:val="24"/>
          <w:szCs w:val="24"/>
        </w:rPr>
        <w:t xml:space="preserve">přiměřenými </w:t>
      </w:r>
      <w:r>
        <w:rPr>
          <w:rFonts w:ascii="Times New Roman" w:hAnsi="Times New Roman" w:cs="Times New Roman"/>
          <w:sz w:val="24"/>
          <w:szCs w:val="24"/>
        </w:rPr>
        <w:t xml:space="preserve">edukačními prostředky s užitím vhodných </w:t>
      </w:r>
      <w:r>
        <w:rPr>
          <w:rFonts w:ascii="Times New Roman" w:hAnsi="Times New Roman" w:cs="Times New Roman"/>
          <w:sz w:val="24"/>
          <w:szCs w:val="24"/>
        </w:rPr>
        <w:lastRenderedPageBreak/>
        <w:t xml:space="preserve">pomůcek, didaktického a pracovního materiálu. Realizace výchovného obsahu dítěti umožňuje naplňovat klíčové kompetence. </w:t>
      </w:r>
    </w:p>
    <w:p w14:paraId="74828E7A" w14:textId="77777777" w:rsidR="008D5363" w:rsidRDefault="00F650D3" w:rsidP="00053774">
      <w:pPr>
        <w:spacing w:line="360" w:lineRule="auto"/>
        <w:jc w:val="both"/>
        <w:rPr>
          <w:rFonts w:ascii="Times New Roman" w:hAnsi="Times New Roman" w:cs="Times New Roman"/>
          <w:b/>
          <w:sz w:val="32"/>
          <w:szCs w:val="32"/>
          <w:u w:val="single"/>
        </w:rPr>
      </w:pPr>
      <w:r w:rsidRPr="00F650D3">
        <w:rPr>
          <w:rFonts w:ascii="Times New Roman" w:hAnsi="Times New Roman" w:cs="Times New Roman"/>
          <w:b/>
          <w:sz w:val="32"/>
          <w:szCs w:val="32"/>
          <w:u w:val="single"/>
        </w:rPr>
        <w:t>Projektové bloky</w:t>
      </w:r>
    </w:p>
    <w:p w14:paraId="4FA0E0D8" w14:textId="77777777" w:rsidR="00F650D3" w:rsidRDefault="00F650D3" w:rsidP="00F650D3">
      <w:pPr>
        <w:spacing w:line="360" w:lineRule="auto"/>
        <w:ind w:left="1416" w:hanging="1416"/>
        <w:rPr>
          <w:rFonts w:ascii="Times New Roman" w:hAnsi="Times New Roman" w:cs="Times New Roman"/>
          <w:b/>
          <w:sz w:val="28"/>
          <w:szCs w:val="28"/>
        </w:rPr>
      </w:pPr>
      <w:r>
        <w:rPr>
          <w:rFonts w:ascii="Times New Roman" w:hAnsi="Times New Roman" w:cs="Times New Roman"/>
          <w:b/>
          <w:sz w:val="28"/>
          <w:szCs w:val="28"/>
        </w:rPr>
        <w:t xml:space="preserve">Září: </w:t>
      </w:r>
      <w:r>
        <w:rPr>
          <w:rFonts w:ascii="Times New Roman" w:hAnsi="Times New Roman" w:cs="Times New Roman"/>
          <w:b/>
          <w:sz w:val="28"/>
          <w:szCs w:val="28"/>
        </w:rPr>
        <w:tab/>
      </w:r>
      <w:r>
        <w:rPr>
          <w:rFonts w:ascii="Times New Roman" w:hAnsi="Times New Roman" w:cs="Times New Roman"/>
          <w:b/>
          <w:sz w:val="28"/>
          <w:szCs w:val="28"/>
        </w:rPr>
        <w:tab/>
        <w:t>Hurá do školky</w:t>
      </w:r>
    </w:p>
    <w:p w14:paraId="69DEA87D" w14:textId="77777777" w:rsidR="00F650D3" w:rsidRDefault="00F650D3" w:rsidP="00F650D3">
      <w:pPr>
        <w:spacing w:line="360" w:lineRule="auto"/>
        <w:ind w:left="1416" w:hanging="1416"/>
        <w:rPr>
          <w:rFonts w:ascii="Times New Roman" w:hAnsi="Times New Roman" w:cs="Times New Roman"/>
          <w:b/>
          <w:sz w:val="28"/>
          <w:szCs w:val="28"/>
        </w:rPr>
      </w:pPr>
      <w:r>
        <w:rPr>
          <w:rFonts w:ascii="Times New Roman" w:hAnsi="Times New Roman" w:cs="Times New Roman"/>
          <w:b/>
          <w:sz w:val="28"/>
          <w:szCs w:val="28"/>
        </w:rPr>
        <w:t>Říjen:</w:t>
      </w:r>
      <w:r>
        <w:rPr>
          <w:rFonts w:ascii="Times New Roman" w:hAnsi="Times New Roman" w:cs="Times New Roman"/>
          <w:b/>
          <w:sz w:val="28"/>
          <w:szCs w:val="28"/>
        </w:rPr>
        <w:tab/>
      </w:r>
      <w:r>
        <w:rPr>
          <w:rFonts w:ascii="Times New Roman" w:hAnsi="Times New Roman" w:cs="Times New Roman"/>
          <w:b/>
          <w:sz w:val="28"/>
          <w:szCs w:val="28"/>
        </w:rPr>
        <w:tab/>
        <w:t>Malíř „Podzimek“</w:t>
      </w:r>
    </w:p>
    <w:p w14:paraId="1DF2C470" w14:textId="77777777" w:rsidR="00F650D3" w:rsidRDefault="00F650D3" w:rsidP="00F650D3">
      <w:pPr>
        <w:spacing w:line="360" w:lineRule="auto"/>
        <w:rPr>
          <w:rFonts w:ascii="Times New Roman" w:hAnsi="Times New Roman" w:cs="Times New Roman"/>
          <w:b/>
          <w:sz w:val="28"/>
          <w:szCs w:val="28"/>
        </w:rPr>
      </w:pPr>
      <w:r>
        <w:rPr>
          <w:rFonts w:ascii="Times New Roman" w:hAnsi="Times New Roman" w:cs="Times New Roman"/>
          <w:b/>
          <w:sz w:val="28"/>
          <w:szCs w:val="28"/>
        </w:rPr>
        <w:t>Listopad:</w:t>
      </w:r>
      <w:r>
        <w:rPr>
          <w:rFonts w:ascii="Times New Roman" w:hAnsi="Times New Roman" w:cs="Times New Roman"/>
          <w:b/>
          <w:sz w:val="28"/>
          <w:szCs w:val="28"/>
        </w:rPr>
        <w:tab/>
      </w:r>
      <w:r>
        <w:rPr>
          <w:rFonts w:ascii="Times New Roman" w:hAnsi="Times New Roman" w:cs="Times New Roman"/>
          <w:b/>
          <w:sz w:val="28"/>
          <w:szCs w:val="28"/>
        </w:rPr>
        <w:tab/>
        <w:t xml:space="preserve">Skřítek </w:t>
      </w:r>
      <w:proofErr w:type="spellStart"/>
      <w:r>
        <w:rPr>
          <w:rFonts w:ascii="Times New Roman" w:hAnsi="Times New Roman" w:cs="Times New Roman"/>
          <w:b/>
          <w:sz w:val="28"/>
          <w:szCs w:val="28"/>
        </w:rPr>
        <w:t>Listopádek</w:t>
      </w:r>
      <w:proofErr w:type="spellEnd"/>
    </w:p>
    <w:p w14:paraId="0566CE4A" w14:textId="77777777" w:rsidR="00F650D3" w:rsidRDefault="00F650D3" w:rsidP="00F650D3">
      <w:pPr>
        <w:spacing w:line="360" w:lineRule="auto"/>
        <w:ind w:left="1416" w:hanging="1416"/>
        <w:rPr>
          <w:rFonts w:ascii="Times New Roman" w:hAnsi="Times New Roman" w:cs="Times New Roman"/>
          <w:b/>
          <w:sz w:val="28"/>
          <w:szCs w:val="28"/>
        </w:rPr>
      </w:pPr>
      <w:r>
        <w:rPr>
          <w:rFonts w:ascii="Times New Roman" w:hAnsi="Times New Roman" w:cs="Times New Roman"/>
          <w:b/>
          <w:sz w:val="28"/>
          <w:szCs w:val="28"/>
        </w:rPr>
        <w:t>Prosinec:</w:t>
      </w:r>
      <w:r>
        <w:rPr>
          <w:rFonts w:ascii="Times New Roman" w:hAnsi="Times New Roman" w:cs="Times New Roman"/>
          <w:b/>
          <w:sz w:val="28"/>
          <w:szCs w:val="28"/>
        </w:rPr>
        <w:tab/>
      </w:r>
      <w:r>
        <w:rPr>
          <w:rFonts w:ascii="Times New Roman" w:hAnsi="Times New Roman" w:cs="Times New Roman"/>
          <w:b/>
          <w:sz w:val="28"/>
          <w:szCs w:val="28"/>
        </w:rPr>
        <w:tab/>
        <w:t>Klepání na nebeskou bránu</w:t>
      </w:r>
    </w:p>
    <w:p w14:paraId="540498F1" w14:textId="77777777" w:rsidR="00F650D3" w:rsidRDefault="00F650D3" w:rsidP="00F650D3">
      <w:pPr>
        <w:spacing w:line="360" w:lineRule="auto"/>
        <w:ind w:left="1416" w:hanging="1416"/>
        <w:rPr>
          <w:rFonts w:ascii="Times New Roman" w:hAnsi="Times New Roman" w:cs="Times New Roman"/>
          <w:b/>
          <w:sz w:val="28"/>
          <w:szCs w:val="28"/>
        </w:rPr>
      </w:pPr>
      <w:r>
        <w:rPr>
          <w:rFonts w:ascii="Times New Roman" w:hAnsi="Times New Roman" w:cs="Times New Roman"/>
          <w:b/>
          <w:sz w:val="28"/>
          <w:szCs w:val="28"/>
        </w:rPr>
        <w:t>Leden:</w:t>
      </w:r>
      <w:r>
        <w:rPr>
          <w:rFonts w:ascii="Times New Roman" w:hAnsi="Times New Roman" w:cs="Times New Roman"/>
          <w:b/>
          <w:sz w:val="28"/>
          <w:szCs w:val="28"/>
        </w:rPr>
        <w:tab/>
      </w:r>
      <w:r>
        <w:rPr>
          <w:rFonts w:ascii="Times New Roman" w:hAnsi="Times New Roman" w:cs="Times New Roman"/>
          <w:b/>
          <w:sz w:val="28"/>
          <w:szCs w:val="28"/>
        </w:rPr>
        <w:tab/>
        <w:t>Zimní čarování</w:t>
      </w:r>
    </w:p>
    <w:p w14:paraId="4F6C27E5" w14:textId="77777777" w:rsidR="00F650D3" w:rsidRDefault="00F650D3" w:rsidP="00F650D3">
      <w:pPr>
        <w:spacing w:line="360" w:lineRule="auto"/>
        <w:ind w:left="1416" w:hanging="1416"/>
        <w:rPr>
          <w:rFonts w:ascii="Times New Roman" w:hAnsi="Times New Roman" w:cs="Times New Roman"/>
          <w:b/>
          <w:sz w:val="28"/>
          <w:szCs w:val="28"/>
        </w:rPr>
      </w:pPr>
      <w:r>
        <w:rPr>
          <w:rFonts w:ascii="Times New Roman" w:hAnsi="Times New Roman" w:cs="Times New Roman"/>
          <w:b/>
          <w:sz w:val="28"/>
          <w:szCs w:val="28"/>
        </w:rPr>
        <w:t>Únor:</w:t>
      </w:r>
      <w:r>
        <w:rPr>
          <w:rFonts w:ascii="Times New Roman" w:hAnsi="Times New Roman" w:cs="Times New Roman"/>
          <w:b/>
          <w:sz w:val="28"/>
          <w:szCs w:val="28"/>
        </w:rPr>
        <w:tab/>
      </w:r>
      <w:r>
        <w:rPr>
          <w:rFonts w:ascii="Times New Roman" w:hAnsi="Times New Roman" w:cs="Times New Roman"/>
          <w:b/>
          <w:sz w:val="28"/>
          <w:szCs w:val="28"/>
        </w:rPr>
        <w:tab/>
        <w:t>Únor bílý</w:t>
      </w:r>
    </w:p>
    <w:p w14:paraId="03436DF0" w14:textId="77777777" w:rsidR="00F650D3" w:rsidRDefault="00F650D3"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Březen:</w:t>
      </w:r>
      <w:r>
        <w:rPr>
          <w:rFonts w:ascii="Times New Roman" w:hAnsi="Times New Roman" w:cs="Times New Roman"/>
          <w:b/>
          <w:sz w:val="28"/>
          <w:szCs w:val="28"/>
        </w:rPr>
        <w:tab/>
      </w:r>
      <w:r>
        <w:rPr>
          <w:rFonts w:ascii="Times New Roman" w:hAnsi="Times New Roman" w:cs="Times New Roman"/>
          <w:b/>
          <w:sz w:val="28"/>
          <w:szCs w:val="28"/>
        </w:rPr>
        <w:tab/>
        <w:t xml:space="preserve">Vítání jara </w:t>
      </w:r>
    </w:p>
    <w:p w14:paraId="4CDD3953" w14:textId="77777777" w:rsidR="00F650D3" w:rsidRDefault="00F650D3"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Duben:</w:t>
      </w:r>
      <w:r>
        <w:rPr>
          <w:rFonts w:ascii="Times New Roman" w:hAnsi="Times New Roman" w:cs="Times New Roman"/>
          <w:b/>
          <w:sz w:val="28"/>
          <w:szCs w:val="28"/>
        </w:rPr>
        <w:tab/>
      </w:r>
      <w:r>
        <w:rPr>
          <w:rFonts w:ascii="Times New Roman" w:hAnsi="Times New Roman" w:cs="Times New Roman"/>
          <w:b/>
          <w:sz w:val="28"/>
          <w:szCs w:val="28"/>
        </w:rPr>
        <w:tab/>
        <w:t>Země se probouzí</w:t>
      </w:r>
    </w:p>
    <w:p w14:paraId="5DECF447" w14:textId="77777777" w:rsidR="00F650D3" w:rsidRDefault="00F650D3"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Květen:</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O princezně Květušce </w:t>
      </w:r>
    </w:p>
    <w:p w14:paraId="66643171" w14:textId="77777777" w:rsidR="00F650D3" w:rsidRDefault="00F650D3"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Červen:</w:t>
      </w:r>
      <w:r>
        <w:rPr>
          <w:rFonts w:ascii="Times New Roman" w:hAnsi="Times New Roman" w:cs="Times New Roman"/>
          <w:b/>
          <w:sz w:val="28"/>
          <w:szCs w:val="28"/>
        </w:rPr>
        <w:tab/>
      </w:r>
      <w:r>
        <w:rPr>
          <w:rFonts w:ascii="Times New Roman" w:hAnsi="Times New Roman" w:cs="Times New Roman"/>
          <w:b/>
          <w:sz w:val="28"/>
          <w:szCs w:val="28"/>
        </w:rPr>
        <w:tab/>
        <w:t>Pestrý svět</w:t>
      </w:r>
    </w:p>
    <w:p w14:paraId="2CC99A3D" w14:textId="77777777" w:rsidR="00F650D3" w:rsidRDefault="00F650D3" w:rsidP="00F650D3">
      <w:pPr>
        <w:spacing w:line="360" w:lineRule="auto"/>
        <w:ind w:left="1416" w:hanging="1416"/>
        <w:jc w:val="both"/>
        <w:rPr>
          <w:rFonts w:ascii="Times New Roman" w:hAnsi="Times New Roman" w:cs="Times New Roman"/>
          <w:sz w:val="24"/>
          <w:szCs w:val="24"/>
        </w:rPr>
      </w:pPr>
      <w:r>
        <w:rPr>
          <w:rFonts w:ascii="Times New Roman" w:hAnsi="Times New Roman" w:cs="Times New Roman"/>
          <w:b/>
          <w:sz w:val="28"/>
          <w:szCs w:val="28"/>
        </w:rPr>
        <w:t xml:space="preserve">Červenec: </w:t>
      </w:r>
      <w:r>
        <w:rPr>
          <w:rFonts w:ascii="Times New Roman" w:hAnsi="Times New Roman" w:cs="Times New Roman"/>
          <w:b/>
          <w:sz w:val="28"/>
          <w:szCs w:val="28"/>
        </w:rPr>
        <w:tab/>
      </w:r>
      <w:r>
        <w:rPr>
          <w:rFonts w:ascii="Times New Roman" w:hAnsi="Times New Roman" w:cs="Times New Roman"/>
          <w:b/>
          <w:sz w:val="28"/>
          <w:szCs w:val="28"/>
        </w:rPr>
        <w:tab/>
        <w:t>Cesta za poznáním</w:t>
      </w:r>
      <w:r w:rsidRPr="0048463C">
        <w:rPr>
          <w:rFonts w:ascii="Times New Roman" w:hAnsi="Times New Roman" w:cs="Times New Roman"/>
          <w:sz w:val="24"/>
          <w:szCs w:val="24"/>
        </w:rPr>
        <w:t xml:space="preserve"> </w:t>
      </w:r>
    </w:p>
    <w:p w14:paraId="4D2ED600" w14:textId="77777777" w:rsidR="00F650D3" w:rsidRDefault="00F650D3" w:rsidP="00F650D3">
      <w:pPr>
        <w:spacing w:line="360" w:lineRule="auto"/>
        <w:ind w:left="1416" w:hanging="1416"/>
        <w:jc w:val="both"/>
        <w:rPr>
          <w:rFonts w:ascii="Times New Roman" w:hAnsi="Times New Roman" w:cs="Times New Roman"/>
          <w:sz w:val="24"/>
          <w:szCs w:val="24"/>
        </w:rPr>
      </w:pPr>
      <w:r>
        <w:rPr>
          <w:rFonts w:ascii="Times New Roman" w:hAnsi="Times New Roman" w:cs="Times New Roman"/>
          <w:b/>
          <w:sz w:val="28"/>
          <w:szCs w:val="28"/>
        </w:rPr>
        <w:t>Srpen:</w:t>
      </w:r>
      <w:r>
        <w:rPr>
          <w:rFonts w:ascii="Times New Roman" w:hAnsi="Times New Roman" w:cs="Times New Roman"/>
          <w:b/>
          <w:sz w:val="28"/>
          <w:szCs w:val="28"/>
        </w:rPr>
        <w:tab/>
      </w:r>
      <w:r>
        <w:rPr>
          <w:rFonts w:ascii="Times New Roman" w:hAnsi="Times New Roman" w:cs="Times New Roman"/>
          <w:b/>
          <w:sz w:val="28"/>
          <w:szCs w:val="28"/>
        </w:rPr>
        <w:tab/>
        <w:t>Cesta za poznáním</w:t>
      </w:r>
      <w:r w:rsidRPr="0048463C">
        <w:rPr>
          <w:rFonts w:ascii="Times New Roman" w:hAnsi="Times New Roman" w:cs="Times New Roman"/>
          <w:sz w:val="24"/>
          <w:szCs w:val="24"/>
        </w:rPr>
        <w:t xml:space="preserve"> </w:t>
      </w:r>
    </w:p>
    <w:p w14:paraId="18D48E8D" w14:textId="77777777" w:rsidR="00F650D3" w:rsidRPr="00F650D3" w:rsidRDefault="00F650D3" w:rsidP="00053774">
      <w:pPr>
        <w:spacing w:line="360" w:lineRule="auto"/>
        <w:jc w:val="both"/>
        <w:rPr>
          <w:rFonts w:ascii="Times New Roman" w:hAnsi="Times New Roman" w:cs="Times New Roman"/>
          <w:b/>
          <w:sz w:val="32"/>
          <w:szCs w:val="32"/>
          <w:u w:val="single"/>
        </w:rPr>
      </w:pPr>
    </w:p>
    <w:p w14:paraId="2D6D74D1" w14:textId="77777777" w:rsidR="004A0935" w:rsidRPr="008D5363" w:rsidRDefault="00F650D3" w:rsidP="00053774">
      <w:pPr>
        <w:spacing w:line="360" w:lineRule="auto"/>
        <w:jc w:val="both"/>
        <w:rPr>
          <w:rFonts w:ascii="Times New Roman" w:hAnsi="Times New Roman" w:cs="Times New Roman"/>
          <w:sz w:val="24"/>
          <w:szCs w:val="24"/>
        </w:rPr>
      </w:pPr>
      <w:r>
        <w:rPr>
          <w:rFonts w:ascii="Times New Roman" w:hAnsi="Times New Roman" w:cs="Times New Roman"/>
          <w:b/>
          <w:sz w:val="32"/>
          <w:szCs w:val="32"/>
          <w:u w:val="single"/>
        </w:rPr>
        <w:t>Dílčí p</w:t>
      </w:r>
      <w:r w:rsidR="004A0935" w:rsidRPr="004A0935">
        <w:rPr>
          <w:rFonts w:ascii="Times New Roman" w:hAnsi="Times New Roman" w:cs="Times New Roman"/>
          <w:b/>
          <w:sz w:val="32"/>
          <w:szCs w:val="32"/>
          <w:u w:val="single"/>
        </w:rPr>
        <w:t>rojektové bloky</w:t>
      </w:r>
    </w:p>
    <w:p w14:paraId="5B27353D" w14:textId="77777777" w:rsidR="0048463C" w:rsidRDefault="00F744BF"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 xml:space="preserve">Září </w:t>
      </w:r>
      <w:r>
        <w:rPr>
          <w:rFonts w:ascii="Times New Roman" w:hAnsi="Times New Roman" w:cs="Times New Roman"/>
          <w:b/>
          <w:sz w:val="28"/>
          <w:szCs w:val="28"/>
        </w:rPr>
        <w:tab/>
      </w:r>
      <w:r w:rsidR="0048463C">
        <w:rPr>
          <w:rFonts w:ascii="Times New Roman" w:hAnsi="Times New Roman" w:cs="Times New Roman"/>
          <w:b/>
          <w:sz w:val="28"/>
          <w:szCs w:val="28"/>
        </w:rPr>
        <w:t>Hurá do školky</w:t>
      </w:r>
    </w:p>
    <w:p w14:paraId="0A3251A9" w14:textId="77777777" w:rsidR="0048463C" w:rsidRPr="0048463C" w:rsidRDefault="0048463C" w:rsidP="00F650D3">
      <w:pPr>
        <w:pStyle w:val="Odstavecseseznamem"/>
        <w:numPr>
          <w:ilvl w:val="0"/>
          <w:numId w:val="29"/>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 xml:space="preserve">Já </w:t>
      </w:r>
      <w:r>
        <w:rPr>
          <w:rFonts w:ascii="Times New Roman" w:hAnsi="Times New Roman" w:cs="Times New Roman"/>
          <w:sz w:val="24"/>
          <w:szCs w:val="24"/>
        </w:rPr>
        <w:t>a moji kamarádi</w:t>
      </w:r>
    </w:p>
    <w:p w14:paraId="47737478" w14:textId="77777777" w:rsidR="0048463C" w:rsidRPr="0048463C" w:rsidRDefault="0048463C" w:rsidP="00F650D3">
      <w:pPr>
        <w:pStyle w:val="Odstavecseseznamem"/>
        <w:numPr>
          <w:ilvl w:val="0"/>
          <w:numId w:val="29"/>
        </w:numPr>
        <w:spacing w:line="360" w:lineRule="auto"/>
        <w:jc w:val="both"/>
        <w:rPr>
          <w:rFonts w:ascii="Times New Roman" w:hAnsi="Times New Roman" w:cs="Times New Roman"/>
          <w:b/>
          <w:sz w:val="28"/>
          <w:szCs w:val="28"/>
        </w:rPr>
      </w:pPr>
      <w:r>
        <w:rPr>
          <w:rFonts w:ascii="Times New Roman" w:hAnsi="Times New Roman" w:cs="Times New Roman"/>
          <w:sz w:val="24"/>
          <w:szCs w:val="24"/>
        </w:rPr>
        <w:t>Kde jsem doma</w:t>
      </w:r>
    </w:p>
    <w:p w14:paraId="334802A6" w14:textId="77777777" w:rsidR="0048463C" w:rsidRPr="0048463C" w:rsidRDefault="0048463C" w:rsidP="00F650D3">
      <w:pPr>
        <w:pStyle w:val="Odstavecseseznamem"/>
        <w:numPr>
          <w:ilvl w:val="0"/>
          <w:numId w:val="29"/>
        </w:numPr>
        <w:spacing w:line="360" w:lineRule="auto"/>
        <w:jc w:val="both"/>
        <w:rPr>
          <w:rFonts w:ascii="Times New Roman" w:hAnsi="Times New Roman" w:cs="Times New Roman"/>
          <w:b/>
          <w:sz w:val="28"/>
          <w:szCs w:val="28"/>
        </w:rPr>
      </w:pPr>
      <w:r>
        <w:rPr>
          <w:rFonts w:ascii="Times New Roman" w:hAnsi="Times New Roman" w:cs="Times New Roman"/>
          <w:sz w:val="24"/>
          <w:szCs w:val="24"/>
        </w:rPr>
        <w:t>Jablečná slavnost</w:t>
      </w:r>
    </w:p>
    <w:p w14:paraId="6C9A7916" w14:textId="77777777" w:rsidR="00F35A66" w:rsidRPr="00F35A66" w:rsidRDefault="00F744BF" w:rsidP="00F650D3">
      <w:pPr>
        <w:pStyle w:val="Odstavecseseznamem"/>
        <w:numPr>
          <w:ilvl w:val="0"/>
          <w:numId w:val="29"/>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Šel dědeček na houby</w:t>
      </w:r>
    </w:p>
    <w:p w14:paraId="7D243893" w14:textId="77777777" w:rsidR="00F744BF" w:rsidRPr="00F35A66" w:rsidRDefault="00F35A66" w:rsidP="00F35A66">
      <w:pPr>
        <w:spacing w:line="360" w:lineRule="auto"/>
        <w:jc w:val="both"/>
        <w:rPr>
          <w:rFonts w:ascii="Times New Roman" w:hAnsi="Times New Roman" w:cs="Times New Roman"/>
          <w:b/>
          <w:sz w:val="28"/>
          <w:szCs w:val="28"/>
        </w:rPr>
      </w:pPr>
      <w:r w:rsidRPr="00F35A66">
        <w:rPr>
          <w:rFonts w:ascii="Times New Roman" w:hAnsi="Times New Roman" w:cs="Times New Roman"/>
          <w:b/>
          <w:sz w:val="24"/>
          <w:szCs w:val="24"/>
        </w:rPr>
        <w:lastRenderedPageBreak/>
        <w:t>Výchovně vzdělávací cíle a záměry</w:t>
      </w:r>
      <w:r w:rsidR="0048463C" w:rsidRPr="00F35A66">
        <w:rPr>
          <w:rFonts w:ascii="Times New Roman" w:hAnsi="Times New Roman" w:cs="Times New Roman"/>
          <w:b/>
          <w:sz w:val="24"/>
          <w:szCs w:val="24"/>
        </w:rPr>
        <w:t xml:space="preserve"> </w:t>
      </w:r>
    </w:p>
    <w:p w14:paraId="719B5BB5" w14:textId="77777777" w:rsidR="002E7A0D" w:rsidRDefault="00F35A66" w:rsidP="002E7A0D">
      <w:pPr>
        <w:pStyle w:val="Odstavecseseznamem"/>
        <w:numPr>
          <w:ilvl w:val="0"/>
          <w:numId w:val="3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a</w:t>
      </w:r>
      <w:r w:rsidR="002E7A0D">
        <w:rPr>
          <w:rFonts w:ascii="Times New Roman" w:hAnsi="Times New Roman" w:cs="Times New Roman"/>
          <w:i/>
          <w:sz w:val="24"/>
          <w:szCs w:val="24"/>
        </w:rPr>
        <w:t>daptace dětí, zvládání odloučení od rodiny, seznámení s prostředím DS, s personálem a režimem dne, o</w:t>
      </w:r>
      <w:r w:rsidR="002E7A0D" w:rsidRPr="002E7A0D">
        <w:rPr>
          <w:rFonts w:ascii="Times New Roman" w:hAnsi="Times New Roman" w:cs="Times New Roman"/>
          <w:i/>
          <w:sz w:val="24"/>
          <w:szCs w:val="24"/>
        </w:rPr>
        <w:t>svojení pravidel bezpečnosti</w:t>
      </w:r>
      <w:r w:rsidR="002E7A0D">
        <w:rPr>
          <w:rFonts w:ascii="Times New Roman" w:hAnsi="Times New Roman" w:cs="Times New Roman"/>
          <w:i/>
          <w:sz w:val="24"/>
          <w:szCs w:val="24"/>
        </w:rPr>
        <w:t>, podpora psychické pohody a pocitu bezpečí, rozvoj samostatnosti</w:t>
      </w:r>
      <w:r>
        <w:rPr>
          <w:rFonts w:ascii="Times New Roman" w:hAnsi="Times New Roman" w:cs="Times New Roman"/>
          <w:i/>
          <w:sz w:val="24"/>
          <w:szCs w:val="24"/>
        </w:rPr>
        <w:t>, rozvoj sebeobsluhy</w:t>
      </w:r>
    </w:p>
    <w:p w14:paraId="701A15C7" w14:textId="77777777" w:rsidR="002E7A0D" w:rsidRDefault="00F35A66" w:rsidP="002E7A0D">
      <w:pPr>
        <w:pStyle w:val="Odstavecseseznamem"/>
        <w:numPr>
          <w:ilvl w:val="0"/>
          <w:numId w:val="3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w:t>
      </w:r>
      <w:r w:rsidR="002E7A0D">
        <w:rPr>
          <w:rFonts w:ascii="Times New Roman" w:hAnsi="Times New Roman" w:cs="Times New Roman"/>
          <w:i/>
          <w:sz w:val="24"/>
          <w:szCs w:val="24"/>
        </w:rPr>
        <w:t xml:space="preserve">odina jako výchozí prostředí, členové rodiny, jak trávíme čas, kde a jak žiju, rozvoj komunikačních dovedností, práce s pojmy </w:t>
      </w:r>
    </w:p>
    <w:p w14:paraId="33C26A35" w14:textId="77777777" w:rsidR="002E7A0D" w:rsidRDefault="00F35A66" w:rsidP="002E7A0D">
      <w:pPr>
        <w:pStyle w:val="Odstavecseseznamem"/>
        <w:numPr>
          <w:ilvl w:val="0"/>
          <w:numId w:val="3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w:t>
      </w:r>
      <w:r w:rsidR="002E7A0D">
        <w:rPr>
          <w:rFonts w:ascii="Times New Roman" w:hAnsi="Times New Roman" w:cs="Times New Roman"/>
          <w:i/>
          <w:sz w:val="24"/>
          <w:szCs w:val="24"/>
        </w:rPr>
        <w:t xml:space="preserve"> jablíčku, vést </w:t>
      </w:r>
      <w:proofErr w:type="spellStart"/>
      <w:r w:rsidR="002E7A0D">
        <w:rPr>
          <w:rFonts w:ascii="Times New Roman" w:hAnsi="Times New Roman" w:cs="Times New Roman"/>
          <w:i/>
          <w:sz w:val="24"/>
          <w:szCs w:val="24"/>
        </w:rPr>
        <w:t>dětike</w:t>
      </w:r>
      <w:proofErr w:type="spellEnd"/>
      <w:r w:rsidR="002E7A0D">
        <w:rPr>
          <w:rFonts w:ascii="Times New Roman" w:hAnsi="Times New Roman" w:cs="Times New Roman"/>
          <w:i/>
          <w:sz w:val="24"/>
          <w:szCs w:val="24"/>
        </w:rPr>
        <w:t xml:space="preserve"> zdravým životním návykům a postojům, osvojování znalostí a praktických dovedností při krájení jablíček dětským náčiním, při pečení koláčů, rozvoj kultury stolování u slavnostní tabule, pozorování a určování barev</w:t>
      </w:r>
    </w:p>
    <w:p w14:paraId="447130EC" w14:textId="77777777" w:rsidR="002E7A0D" w:rsidRDefault="00F35A66" w:rsidP="002E7A0D">
      <w:pPr>
        <w:pStyle w:val="Odstavecseseznamem"/>
        <w:numPr>
          <w:ilvl w:val="0"/>
          <w:numId w:val="3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w:t>
      </w:r>
      <w:r w:rsidR="002E7A0D">
        <w:rPr>
          <w:rFonts w:ascii="Times New Roman" w:hAnsi="Times New Roman" w:cs="Times New Roman"/>
          <w:i/>
          <w:sz w:val="24"/>
          <w:szCs w:val="24"/>
        </w:rPr>
        <w:t>ozvoj kognitivní úrovně, rozšiřování slovní zásoby, práce s atlasy hub, pozorování v přírodním prostředí, rozvoj hrubé motoriky na výpravách do lesa, tvorba z</w:t>
      </w:r>
      <w:r>
        <w:rPr>
          <w:rFonts w:ascii="Times New Roman" w:hAnsi="Times New Roman" w:cs="Times New Roman"/>
          <w:i/>
          <w:sz w:val="24"/>
          <w:szCs w:val="24"/>
        </w:rPr>
        <w:t> </w:t>
      </w:r>
      <w:r w:rsidR="002E7A0D">
        <w:rPr>
          <w:rFonts w:ascii="Times New Roman" w:hAnsi="Times New Roman" w:cs="Times New Roman"/>
          <w:i/>
          <w:sz w:val="24"/>
          <w:szCs w:val="24"/>
        </w:rPr>
        <w:t>přírodnin</w:t>
      </w:r>
    </w:p>
    <w:p w14:paraId="456E9404" w14:textId="77777777" w:rsidR="00F35A66" w:rsidRDefault="00F35A66" w:rsidP="002E7A0D">
      <w:pPr>
        <w:pStyle w:val="Odstavecseseznamem"/>
        <w:numPr>
          <w:ilvl w:val="0"/>
          <w:numId w:val="3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pohybových dovedností a hrubé motoriky v přírodním terénu, rozvoj obratnosti</w:t>
      </w:r>
    </w:p>
    <w:p w14:paraId="3E3145D4" w14:textId="77777777" w:rsidR="002E7A0D" w:rsidRPr="002E7A0D" w:rsidRDefault="002E7A0D" w:rsidP="002E7A0D">
      <w:pPr>
        <w:spacing w:line="360" w:lineRule="auto"/>
        <w:jc w:val="both"/>
        <w:rPr>
          <w:rFonts w:ascii="Times New Roman" w:hAnsi="Times New Roman" w:cs="Times New Roman"/>
          <w:b/>
          <w:sz w:val="24"/>
          <w:szCs w:val="24"/>
        </w:rPr>
      </w:pPr>
      <w:r w:rsidRPr="002E7A0D">
        <w:rPr>
          <w:rFonts w:ascii="Times New Roman" w:hAnsi="Times New Roman" w:cs="Times New Roman"/>
          <w:b/>
          <w:sz w:val="24"/>
          <w:szCs w:val="24"/>
        </w:rPr>
        <w:t xml:space="preserve">Nabídka činností: </w:t>
      </w:r>
    </w:p>
    <w:p w14:paraId="0350B0D5"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499C948D"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krájení jablek, pečení</w:t>
      </w:r>
      <w:r w:rsidR="00F35A66">
        <w:rPr>
          <w:rFonts w:ascii="Times New Roman" w:hAnsi="Times New Roman" w:cs="Times New Roman"/>
          <w:sz w:val="24"/>
          <w:szCs w:val="24"/>
        </w:rPr>
        <w:t xml:space="preserve"> koláče</w:t>
      </w:r>
    </w:p>
    <w:p w14:paraId="16FBAF68"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 tvořivé činnosti s užitím přírodnin</w:t>
      </w:r>
    </w:p>
    <w:p w14:paraId="5084EC84" w14:textId="77777777" w:rsidR="00F35A66" w:rsidRDefault="00F35A66"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výstava přírodnin v koutku roční doby</w:t>
      </w:r>
    </w:p>
    <w:p w14:paraId="16726596"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tematické výtvarné tvořivé činnosti</w:t>
      </w:r>
    </w:p>
    <w:p w14:paraId="3DAFF8F8" w14:textId="77777777" w:rsidR="002E7A0D" w:rsidRP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pohyb v přírodním areálu s překonáváním překážek</w:t>
      </w:r>
    </w:p>
    <w:p w14:paraId="22EF14E4" w14:textId="77777777" w:rsidR="0048463C" w:rsidRDefault="0048463C" w:rsidP="00F650D3">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Říjen</w:t>
      </w:r>
      <w:r>
        <w:rPr>
          <w:rFonts w:ascii="Times New Roman" w:hAnsi="Times New Roman" w:cs="Times New Roman"/>
          <w:b/>
          <w:sz w:val="28"/>
          <w:szCs w:val="28"/>
        </w:rPr>
        <w:tab/>
        <w:t xml:space="preserve">Malíř „Podzimek“ </w:t>
      </w:r>
    </w:p>
    <w:p w14:paraId="49013DA7" w14:textId="77777777" w:rsidR="0048463C" w:rsidRDefault="0048463C" w:rsidP="00F650D3">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Podzimní plody</w:t>
      </w:r>
    </w:p>
    <w:p w14:paraId="4FA70CCE" w14:textId="77777777" w:rsidR="002E7A0D" w:rsidRDefault="002E7A0D" w:rsidP="00F650D3">
      <w:pPr>
        <w:pStyle w:val="Odstavecseseznamem"/>
        <w:numPr>
          <w:ilvl w:val="0"/>
          <w:numId w:val="3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Hmyzáci</w:t>
      </w:r>
      <w:proofErr w:type="spellEnd"/>
    </w:p>
    <w:p w14:paraId="56A30C35" w14:textId="77777777" w:rsidR="0048463C" w:rsidRPr="00F35A66" w:rsidRDefault="0048463C" w:rsidP="00F650D3">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Stromy kolem nás</w:t>
      </w:r>
    </w:p>
    <w:p w14:paraId="48183122" w14:textId="77777777" w:rsidR="00F744BF" w:rsidRDefault="00F744BF" w:rsidP="00F650D3">
      <w:pPr>
        <w:pStyle w:val="Odstavecseseznamem"/>
        <w:numPr>
          <w:ilvl w:val="0"/>
          <w:numId w:val="30"/>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 xml:space="preserve"> Zamykání lesa</w:t>
      </w:r>
    </w:p>
    <w:p w14:paraId="6321C40F" w14:textId="77777777" w:rsidR="00F35A66" w:rsidRPr="00F35A66" w:rsidRDefault="00F35A66" w:rsidP="00F35A66">
      <w:pPr>
        <w:spacing w:line="360" w:lineRule="auto"/>
        <w:jc w:val="both"/>
        <w:rPr>
          <w:rFonts w:ascii="Times New Roman" w:hAnsi="Times New Roman" w:cs="Times New Roman"/>
          <w:b/>
          <w:sz w:val="28"/>
          <w:szCs w:val="28"/>
        </w:rPr>
      </w:pPr>
      <w:r w:rsidRPr="00F35A66">
        <w:rPr>
          <w:rFonts w:ascii="Times New Roman" w:hAnsi="Times New Roman" w:cs="Times New Roman"/>
          <w:b/>
          <w:sz w:val="24"/>
          <w:szCs w:val="24"/>
        </w:rPr>
        <w:t xml:space="preserve">Výchovně vzdělávací cíle a záměry </w:t>
      </w:r>
    </w:p>
    <w:p w14:paraId="216B6412" w14:textId="77777777" w:rsidR="002E7A0D" w:rsidRDefault="002E7A0D" w:rsidP="002E7A0D">
      <w:pPr>
        <w:pStyle w:val="Odstavecseseznamem"/>
        <w:numPr>
          <w:ilvl w:val="0"/>
          <w:numId w:val="41"/>
        </w:numPr>
        <w:rPr>
          <w:rFonts w:ascii="Times New Roman" w:hAnsi="Times New Roman" w:cs="Times New Roman"/>
          <w:i/>
          <w:sz w:val="24"/>
          <w:szCs w:val="24"/>
        </w:rPr>
      </w:pPr>
      <w:r w:rsidRPr="002E7A0D">
        <w:rPr>
          <w:rFonts w:ascii="Times New Roman" w:hAnsi="Times New Roman" w:cs="Times New Roman"/>
          <w:i/>
          <w:sz w:val="24"/>
          <w:szCs w:val="24"/>
        </w:rPr>
        <w:t xml:space="preserve">rozvoj poznávacích procesů a schopností, </w:t>
      </w:r>
      <w:r>
        <w:rPr>
          <w:rFonts w:ascii="Times New Roman" w:hAnsi="Times New Roman" w:cs="Times New Roman"/>
          <w:i/>
          <w:sz w:val="24"/>
          <w:szCs w:val="24"/>
        </w:rPr>
        <w:t xml:space="preserve">rozvoj řeči, </w:t>
      </w:r>
      <w:r w:rsidRPr="002E7A0D">
        <w:rPr>
          <w:rFonts w:ascii="Times New Roman" w:hAnsi="Times New Roman" w:cs="Times New Roman"/>
          <w:i/>
          <w:sz w:val="24"/>
          <w:szCs w:val="24"/>
        </w:rPr>
        <w:t>rozšiřování slovní zásoby</w:t>
      </w:r>
      <w:r>
        <w:rPr>
          <w:rFonts w:ascii="Times New Roman" w:hAnsi="Times New Roman" w:cs="Times New Roman"/>
          <w:i/>
          <w:sz w:val="24"/>
          <w:szCs w:val="24"/>
        </w:rPr>
        <w:t xml:space="preserve"> a </w:t>
      </w:r>
      <w:r w:rsidR="00F35A66">
        <w:rPr>
          <w:rFonts w:ascii="Times New Roman" w:hAnsi="Times New Roman" w:cs="Times New Roman"/>
          <w:i/>
          <w:sz w:val="24"/>
          <w:szCs w:val="24"/>
        </w:rPr>
        <w:t xml:space="preserve">osvojení </w:t>
      </w:r>
      <w:r>
        <w:rPr>
          <w:rFonts w:ascii="Times New Roman" w:hAnsi="Times New Roman" w:cs="Times New Roman"/>
          <w:i/>
          <w:sz w:val="24"/>
          <w:szCs w:val="24"/>
        </w:rPr>
        <w:t>nových pojmů</w:t>
      </w:r>
    </w:p>
    <w:p w14:paraId="2FEABA3E" w14:textId="77777777" w:rsidR="00F35A66" w:rsidRDefault="00F35A66" w:rsidP="002E7A0D">
      <w:pPr>
        <w:pStyle w:val="Odstavecseseznamem"/>
        <w:numPr>
          <w:ilvl w:val="0"/>
          <w:numId w:val="41"/>
        </w:numPr>
        <w:rPr>
          <w:rFonts w:ascii="Times New Roman" w:hAnsi="Times New Roman" w:cs="Times New Roman"/>
          <w:i/>
          <w:sz w:val="24"/>
          <w:szCs w:val="24"/>
        </w:rPr>
      </w:pPr>
      <w:r>
        <w:rPr>
          <w:rFonts w:ascii="Times New Roman" w:hAnsi="Times New Roman" w:cs="Times New Roman"/>
          <w:i/>
          <w:sz w:val="24"/>
          <w:szCs w:val="24"/>
        </w:rPr>
        <w:t>poznávání barev</w:t>
      </w:r>
    </w:p>
    <w:p w14:paraId="5AF79CBC" w14:textId="77777777" w:rsidR="00F35A66" w:rsidRDefault="00F35A66" w:rsidP="002E7A0D">
      <w:pPr>
        <w:pStyle w:val="Odstavecseseznamem"/>
        <w:numPr>
          <w:ilvl w:val="0"/>
          <w:numId w:val="41"/>
        </w:numPr>
        <w:rPr>
          <w:rFonts w:ascii="Times New Roman" w:hAnsi="Times New Roman" w:cs="Times New Roman"/>
          <w:i/>
          <w:sz w:val="24"/>
          <w:szCs w:val="24"/>
        </w:rPr>
      </w:pPr>
      <w:r>
        <w:rPr>
          <w:rFonts w:ascii="Times New Roman" w:hAnsi="Times New Roman" w:cs="Times New Roman"/>
          <w:i/>
          <w:sz w:val="24"/>
          <w:szCs w:val="24"/>
        </w:rPr>
        <w:t>rozlišování pojmů</w:t>
      </w:r>
    </w:p>
    <w:p w14:paraId="6844CBAF" w14:textId="77777777" w:rsidR="00F35A66" w:rsidRPr="002E7A0D" w:rsidRDefault="00F35A66" w:rsidP="002E7A0D">
      <w:pPr>
        <w:pStyle w:val="Odstavecseseznamem"/>
        <w:numPr>
          <w:ilvl w:val="0"/>
          <w:numId w:val="41"/>
        </w:numPr>
        <w:rPr>
          <w:rFonts w:ascii="Times New Roman" w:hAnsi="Times New Roman" w:cs="Times New Roman"/>
          <w:i/>
          <w:sz w:val="24"/>
          <w:szCs w:val="24"/>
        </w:rPr>
      </w:pPr>
      <w:r>
        <w:rPr>
          <w:rFonts w:ascii="Times New Roman" w:hAnsi="Times New Roman" w:cs="Times New Roman"/>
          <w:i/>
          <w:sz w:val="24"/>
          <w:szCs w:val="24"/>
        </w:rPr>
        <w:t>vybarvování tvarů bez přetahování</w:t>
      </w:r>
    </w:p>
    <w:p w14:paraId="3246EE4A" w14:textId="77777777" w:rsidR="002E7A0D" w:rsidRDefault="002E7A0D" w:rsidP="002E7A0D">
      <w:pPr>
        <w:pStyle w:val="Odstavecseseznamem"/>
        <w:numPr>
          <w:ilvl w:val="0"/>
          <w:numId w:val="41"/>
        </w:numPr>
        <w:rPr>
          <w:rFonts w:ascii="Times New Roman" w:hAnsi="Times New Roman" w:cs="Times New Roman"/>
          <w:sz w:val="24"/>
          <w:szCs w:val="24"/>
        </w:rPr>
      </w:pPr>
      <w:r w:rsidRPr="002E7A0D">
        <w:rPr>
          <w:rFonts w:ascii="Times New Roman" w:hAnsi="Times New Roman" w:cs="Times New Roman"/>
          <w:i/>
          <w:sz w:val="24"/>
          <w:szCs w:val="24"/>
        </w:rPr>
        <w:t>vytváření kladného postoje k živé a neživé přírodě, vnímání změn v přírodním cyklu</w:t>
      </w:r>
    </w:p>
    <w:p w14:paraId="66304E12" w14:textId="77777777" w:rsidR="002E7A0D" w:rsidRDefault="002E7A0D" w:rsidP="002E7A0D">
      <w:pPr>
        <w:pStyle w:val="Odstavecseseznamem"/>
        <w:numPr>
          <w:ilvl w:val="0"/>
          <w:numId w:val="41"/>
        </w:numPr>
        <w:rPr>
          <w:rFonts w:ascii="Times New Roman" w:hAnsi="Times New Roman" w:cs="Times New Roman"/>
          <w:i/>
          <w:sz w:val="24"/>
          <w:szCs w:val="24"/>
        </w:rPr>
      </w:pPr>
      <w:r w:rsidRPr="002E7A0D">
        <w:rPr>
          <w:rFonts w:ascii="Times New Roman" w:hAnsi="Times New Roman" w:cs="Times New Roman"/>
          <w:i/>
          <w:sz w:val="24"/>
          <w:szCs w:val="24"/>
        </w:rPr>
        <w:t>rozvoj</w:t>
      </w:r>
      <w:r w:rsidR="00F35A66">
        <w:rPr>
          <w:rFonts w:ascii="Times New Roman" w:hAnsi="Times New Roman" w:cs="Times New Roman"/>
          <w:i/>
          <w:sz w:val="24"/>
          <w:szCs w:val="24"/>
        </w:rPr>
        <w:t xml:space="preserve"> </w:t>
      </w:r>
      <w:r>
        <w:rPr>
          <w:rFonts w:ascii="Times New Roman" w:hAnsi="Times New Roman" w:cs="Times New Roman"/>
          <w:i/>
          <w:sz w:val="24"/>
          <w:szCs w:val="24"/>
        </w:rPr>
        <w:t>psychické a fyzické zdatnosti, rozvoj jemné a hrubé motoriky</w:t>
      </w:r>
    </w:p>
    <w:p w14:paraId="662FE36D" w14:textId="77777777" w:rsidR="00F650D3" w:rsidRPr="00F650D3" w:rsidRDefault="00F650D3" w:rsidP="00F650D3">
      <w:pPr>
        <w:pStyle w:val="Odstavecseseznamem"/>
        <w:numPr>
          <w:ilvl w:val="0"/>
          <w:numId w:val="4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lastRenderedPageBreak/>
        <w:t>práce s lupou, mikroskopem</w:t>
      </w:r>
    </w:p>
    <w:p w14:paraId="5634B319" w14:textId="77777777" w:rsidR="002E7A0D" w:rsidRDefault="002E7A0D" w:rsidP="002E7A0D">
      <w:pPr>
        <w:pStyle w:val="Odstavecseseznamem"/>
        <w:numPr>
          <w:ilvl w:val="0"/>
          <w:numId w:val="41"/>
        </w:numPr>
        <w:rPr>
          <w:rFonts w:ascii="Times New Roman" w:hAnsi="Times New Roman" w:cs="Times New Roman"/>
          <w:i/>
          <w:sz w:val="24"/>
          <w:szCs w:val="24"/>
        </w:rPr>
      </w:pPr>
      <w:r>
        <w:rPr>
          <w:rFonts w:ascii="Times New Roman" w:hAnsi="Times New Roman" w:cs="Times New Roman"/>
          <w:i/>
          <w:sz w:val="24"/>
          <w:szCs w:val="24"/>
        </w:rPr>
        <w:t>rozvoj estetického vnímání</w:t>
      </w:r>
    </w:p>
    <w:p w14:paraId="3EC7B281" w14:textId="77777777" w:rsidR="002E7A0D" w:rsidRDefault="002E7A0D" w:rsidP="002E7A0D">
      <w:pPr>
        <w:pStyle w:val="Odstavecseseznamem"/>
        <w:numPr>
          <w:ilvl w:val="0"/>
          <w:numId w:val="41"/>
        </w:numPr>
        <w:rPr>
          <w:rFonts w:ascii="Times New Roman" w:hAnsi="Times New Roman" w:cs="Times New Roman"/>
          <w:i/>
          <w:sz w:val="24"/>
          <w:szCs w:val="24"/>
        </w:rPr>
      </w:pPr>
      <w:r>
        <w:rPr>
          <w:rFonts w:ascii="Times New Roman" w:hAnsi="Times New Roman" w:cs="Times New Roman"/>
          <w:i/>
          <w:sz w:val="24"/>
          <w:szCs w:val="24"/>
        </w:rPr>
        <w:t>osvojování základů enviromentální výchovy</w:t>
      </w:r>
    </w:p>
    <w:p w14:paraId="0E17D256" w14:textId="77777777" w:rsidR="002E7A0D" w:rsidRPr="002E7A0D" w:rsidRDefault="002E7A0D" w:rsidP="002E7A0D">
      <w:pPr>
        <w:spacing w:line="360" w:lineRule="auto"/>
        <w:jc w:val="both"/>
        <w:rPr>
          <w:rFonts w:ascii="Times New Roman" w:hAnsi="Times New Roman" w:cs="Times New Roman"/>
          <w:b/>
          <w:sz w:val="24"/>
          <w:szCs w:val="24"/>
        </w:rPr>
      </w:pPr>
      <w:r w:rsidRPr="002E7A0D">
        <w:rPr>
          <w:rFonts w:ascii="Times New Roman" w:hAnsi="Times New Roman" w:cs="Times New Roman"/>
          <w:b/>
          <w:sz w:val="24"/>
          <w:szCs w:val="24"/>
        </w:rPr>
        <w:t xml:space="preserve">Nabídka činností: </w:t>
      </w:r>
    </w:p>
    <w:p w14:paraId="42ECEE0E"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16756D80"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s užitím </w:t>
      </w:r>
      <w:r>
        <w:rPr>
          <w:rFonts w:ascii="Times New Roman" w:hAnsi="Times New Roman" w:cs="Times New Roman"/>
          <w:sz w:val="24"/>
          <w:szCs w:val="24"/>
        </w:rPr>
        <w:t xml:space="preserve">plodů a </w:t>
      </w:r>
      <w:r w:rsidRPr="002E7A0D">
        <w:rPr>
          <w:rFonts w:ascii="Times New Roman" w:hAnsi="Times New Roman" w:cs="Times New Roman"/>
          <w:sz w:val="24"/>
          <w:szCs w:val="24"/>
        </w:rPr>
        <w:t>přírodnin</w:t>
      </w:r>
    </w:p>
    <w:p w14:paraId="31F675E2"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57152349"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sbírka přírodnin a její prezentace v koutku roční doby</w:t>
      </w:r>
    </w:p>
    <w:p w14:paraId="60F78C99" w14:textId="77777777" w:rsid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tematické výtvarné tvořivé činnosti</w:t>
      </w:r>
    </w:p>
    <w:p w14:paraId="13D9A4B3" w14:textId="77777777" w:rsidR="002E7A0D" w:rsidRPr="002E7A0D" w:rsidRDefault="002E7A0D" w:rsidP="002E7A0D">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pohyb na zahradě, v přírodním areálu s překonáváním překážek</w:t>
      </w:r>
    </w:p>
    <w:p w14:paraId="1F9015B6" w14:textId="77777777" w:rsidR="0048463C" w:rsidRDefault="00F744BF" w:rsidP="00F650D3">
      <w:pPr>
        <w:spacing w:line="360" w:lineRule="auto"/>
        <w:rPr>
          <w:rFonts w:ascii="Times New Roman" w:hAnsi="Times New Roman" w:cs="Times New Roman"/>
          <w:b/>
          <w:sz w:val="28"/>
          <w:szCs w:val="28"/>
        </w:rPr>
      </w:pPr>
      <w:r>
        <w:rPr>
          <w:rFonts w:ascii="Times New Roman" w:hAnsi="Times New Roman" w:cs="Times New Roman"/>
          <w:b/>
          <w:sz w:val="28"/>
          <w:szCs w:val="28"/>
        </w:rPr>
        <w:t>Listopad</w:t>
      </w:r>
      <w:r>
        <w:rPr>
          <w:rFonts w:ascii="Times New Roman" w:hAnsi="Times New Roman" w:cs="Times New Roman"/>
          <w:b/>
          <w:sz w:val="28"/>
          <w:szCs w:val="28"/>
        </w:rPr>
        <w:tab/>
      </w:r>
      <w:r w:rsidR="0048463C">
        <w:rPr>
          <w:rFonts w:ascii="Times New Roman" w:hAnsi="Times New Roman" w:cs="Times New Roman"/>
          <w:b/>
          <w:sz w:val="28"/>
          <w:szCs w:val="28"/>
        </w:rPr>
        <w:t xml:space="preserve">Skřítek </w:t>
      </w:r>
      <w:proofErr w:type="spellStart"/>
      <w:r w:rsidR="0048463C">
        <w:rPr>
          <w:rFonts w:ascii="Times New Roman" w:hAnsi="Times New Roman" w:cs="Times New Roman"/>
          <w:b/>
          <w:sz w:val="28"/>
          <w:szCs w:val="28"/>
        </w:rPr>
        <w:t>Listopádek</w:t>
      </w:r>
      <w:proofErr w:type="spellEnd"/>
    </w:p>
    <w:p w14:paraId="759DA0CF" w14:textId="77777777" w:rsidR="0048463C" w:rsidRPr="0048463C" w:rsidRDefault="0048463C" w:rsidP="00F650D3">
      <w:pPr>
        <w:pStyle w:val="Odstavecseseznamem"/>
        <w:numPr>
          <w:ilvl w:val="0"/>
          <w:numId w:val="32"/>
        </w:numPr>
        <w:spacing w:line="360" w:lineRule="auto"/>
        <w:rPr>
          <w:rFonts w:ascii="Times New Roman" w:hAnsi="Times New Roman" w:cs="Times New Roman"/>
          <w:b/>
          <w:sz w:val="28"/>
          <w:szCs w:val="28"/>
        </w:rPr>
      </w:pPr>
      <w:r>
        <w:rPr>
          <w:rFonts w:ascii="Times New Roman" w:hAnsi="Times New Roman" w:cs="Times New Roman"/>
          <w:sz w:val="24"/>
          <w:szCs w:val="24"/>
        </w:rPr>
        <w:t>Na svatého Martina</w:t>
      </w:r>
    </w:p>
    <w:p w14:paraId="3B2F2028" w14:textId="77777777" w:rsidR="0048463C" w:rsidRPr="0048463C" w:rsidRDefault="0048463C" w:rsidP="00F650D3">
      <w:pPr>
        <w:pStyle w:val="Odstavecseseznamem"/>
        <w:numPr>
          <w:ilvl w:val="0"/>
          <w:numId w:val="32"/>
        </w:numPr>
        <w:spacing w:line="360" w:lineRule="auto"/>
        <w:rPr>
          <w:rFonts w:ascii="Times New Roman" w:hAnsi="Times New Roman" w:cs="Times New Roman"/>
          <w:b/>
          <w:sz w:val="28"/>
          <w:szCs w:val="28"/>
        </w:rPr>
      </w:pPr>
      <w:r>
        <w:rPr>
          <w:rFonts w:ascii="Times New Roman" w:hAnsi="Times New Roman" w:cs="Times New Roman"/>
          <w:sz w:val="24"/>
          <w:szCs w:val="24"/>
        </w:rPr>
        <w:t>O počasí</w:t>
      </w:r>
    </w:p>
    <w:p w14:paraId="19F17B38" w14:textId="77777777" w:rsidR="0048463C" w:rsidRPr="0048463C" w:rsidRDefault="0048463C" w:rsidP="00F650D3">
      <w:pPr>
        <w:pStyle w:val="Odstavecseseznamem"/>
        <w:numPr>
          <w:ilvl w:val="0"/>
          <w:numId w:val="32"/>
        </w:numPr>
        <w:spacing w:line="360" w:lineRule="auto"/>
        <w:rPr>
          <w:rFonts w:ascii="Times New Roman" w:hAnsi="Times New Roman" w:cs="Times New Roman"/>
          <w:b/>
          <w:sz w:val="28"/>
          <w:szCs w:val="28"/>
        </w:rPr>
      </w:pPr>
      <w:r>
        <w:rPr>
          <w:rFonts w:ascii="Times New Roman" w:hAnsi="Times New Roman" w:cs="Times New Roman"/>
          <w:sz w:val="24"/>
          <w:szCs w:val="24"/>
        </w:rPr>
        <w:t>O lidském těle</w:t>
      </w:r>
    </w:p>
    <w:p w14:paraId="6010E144" w14:textId="77777777" w:rsidR="00F744BF" w:rsidRPr="00F35A66" w:rsidRDefault="00F744BF" w:rsidP="00F650D3">
      <w:pPr>
        <w:pStyle w:val="Odstavecseseznamem"/>
        <w:numPr>
          <w:ilvl w:val="0"/>
          <w:numId w:val="32"/>
        </w:numPr>
        <w:spacing w:line="360" w:lineRule="auto"/>
        <w:rPr>
          <w:rFonts w:ascii="Times New Roman" w:hAnsi="Times New Roman" w:cs="Times New Roman"/>
          <w:b/>
          <w:sz w:val="28"/>
          <w:szCs w:val="28"/>
        </w:rPr>
      </w:pPr>
      <w:r w:rsidRPr="0048463C">
        <w:rPr>
          <w:rFonts w:ascii="Times New Roman" w:hAnsi="Times New Roman" w:cs="Times New Roman"/>
          <w:sz w:val="24"/>
          <w:szCs w:val="24"/>
        </w:rPr>
        <w:t>Naše zdraví</w:t>
      </w:r>
    </w:p>
    <w:p w14:paraId="029EEA50" w14:textId="77777777" w:rsidR="00F35A66" w:rsidRPr="00F35A66" w:rsidRDefault="00F35A66" w:rsidP="00F35A66">
      <w:pPr>
        <w:spacing w:line="360" w:lineRule="auto"/>
        <w:jc w:val="both"/>
        <w:rPr>
          <w:rFonts w:ascii="Times New Roman" w:hAnsi="Times New Roman" w:cs="Times New Roman"/>
          <w:b/>
          <w:sz w:val="28"/>
          <w:szCs w:val="28"/>
        </w:rPr>
      </w:pPr>
      <w:r w:rsidRPr="00F35A66">
        <w:rPr>
          <w:rFonts w:ascii="Times New Roman" w:hAnsi="Times New Roman" w:cs="Times New Roman"/>
          <w:b/>
          <w:sz w:val="24"/>
          <w:szCs w:val="24"/>
        </w:rPr>
        <w:t xml:space="preserve">Výchovně vzdělávací cíle a záměry </w:t>
      </w:r>
    </w:p>
    <w:p w14:paraId="258FB52A"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w:t>
      </w:r>
      <w:r w:rsidRPr="00F35A66">
        <w:rPr>
          <w:rFonts w:ascii="Times New Roman" w:hAnsi="Times New Roman" w:cs="Times New Roman"/>
          <w:i/>
          <w:sz w:val="24"/>
          <w:szCs w:val="24"/>
        </w:rPr>
        <w:t>eznamování s tradicemi a zvyky</w:t>
      </w:r>
    </w:p>
    <w:p w14:paraId="1525C549" w14:textId="77777777" w:rsidR="00F35A66" w:rsidRPr="002E7A0D" w:rsidRDefault="00F35A66" w:rsidP="00F35A66">
      <w:pPr>
        <w:pStyle w:val="Odstavecseseznamem"/>
        <w:numPr>
          <w:ilvl w:val="0"/>
          <w:numId w:val="42"/>
        </w:numPr>
        <w:rPr>
          <w:rFonts w:ascii="Times New Roman" w:hAnsi="Times New Roman" w:cs="Times New Roman"/>
          <w:i/>
          <w:sz w:val="24"/>
          <w:szCs w:val="24"/>
        </w:rPr>
      </w:pPr>
      <w:r w:rsidRPr="002E7A0D">
        <w:rPr>
          <w:rFonts w:ascii="Times New Roman" w:hAnsi="Times New Roman" w:cs="Times New Roman"/>
          <w:i/>
          <w:sz w:val="24"/>
          <w:szCs w:val="24"/>
        </w:rPr>
        <w:t xml:space="preserve">rozvoj poznávacích procesů a schopností, </w:t>
      </w:r>
      <w:r>
        <w:rPr>
          <w:rFonts w:ascii="Times New Roman" w:hAnsi="Times New Roman" w:cs="Times New Roman"/>
          <w:i/>
          <w:sz w:val="24"/>
          <w:szCs w:val="24"/>
        </w:rPr>
        <w:t xml:space="preserve">rozvoj řeči, </w:t>
      </w:r>
      <w:r w:rsidRPr="002E7A0D">
        <w:rPr>
          <w:rFonts w:ascii="Times New Roman" w:hAnsi="Times New Roman" w:cs="Times New Roman"/>
          <w:i/>
          <w:sz w:val="24"/>
          <w:szCs w:val="24"/>
        </w:rPr>
        <w:t>rozšiřování slovní zásoby</w:t>
      </w:r>
      <w:r>
        <w:rPr>
          <w:rFonts w:ascii="Times New Roman" w:hAnsi="Times New Roman" w:cs="Times New Roman"/>
          <w:i/>
          <w:sz w:val="24"/>
          <w:szCs w:val="24"/>
        </w:rPr>
        <w:t>, osvojení a užití nových pojmů</w:t>
      </w:r>
    </w:p>
    <w:p w14:paraId="650E2E66"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rozvoj kognitivní úrovně, práce s knihou, pozorování obrázků, popis obrázků</w:t>
      </w:r>
    </w:p>
    <w:p w14:paraId="6C16F7B0"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rozvoj předčtenářské gramotnosti</w:t>
      </w:r>
    </w:p>
    <w:p w14:paraId="482905B6"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rozvoj smyslového vnímání</w:t>
      </w:r>
    </w:p>
    <w:p w14:paraId="68CCEACF"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rozvoj logického myšlení a pozorovacích schopností</w:t>
      </w:r>
    </w:p>
    <w:p w14:paraId="18590349"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kresba lidské postavy a uvědomění si její stavby</w:t>
      </w:r>
    </w:p>
    <w:p w14:paraId="29DFB334"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trénování zrakového a prostorového vnímání</w:t>
      </w:r>
    </w:p>
    <w:p w14:paraId="05EAA7C3"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grafomotorická cvičení</w:t>
      </w:r>
    </w:p>
    <w:p w14:paraId="16329D76"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základy zdravého životního stylu</w:t>
      </w:r>
    </w:p>
    <w:p w14:paraId="2ECF857F" w14:textId="77777777" w:rsidR="00F35A66" w:rsidRPr="00F35A66" w:rsidRDefault="00F35A66" w:rsidP="00F35A66">
      <w:pPr>
        <w:pStyle w:val="Odstavecseseznamem"/>
        <w:numPr>
          <w:ilvl w:val="0"/>
          <w:numId w:val="42"/>
        </w:numPr>
        <w:spacing w:line="360" w:lineRule="auto"/>
        <w:jc w:val="both"/>
        <w:rPr>
          <w:rFonts w:ascii="Times New Roman" w:hAnsi="Times New Roman" w:cs="Times New Roman"/>
          <w:sz w:val="24"/>
          <w:szCs w:val="24"/>
        </w:rPr>
      </w:pPr>
      <w:r>
        <w:rPr>
          <w:rFonts w:ascii="Times New Roman" w:hAnsi="Times New Roman" w:cs="Times New Roman"/>
          <w:i/>
          <w:sz w:val="24"/>
          <w:szCs w:val="24"/>
        </w:rPr>
        <w:t>procvičování pozornosti, postřehu a orientace</w:t>
      </w:r>
    </w:p>
    <w:p w14:paraId="6A411381" w14:textId="77777777" w:rsidR="00F35A66" w:rsidRDefault="00F35A66" w:rsidP="00F35A66">
      <w:pPr>
        <w:spacing w:line="360" w:lineRule="auto"/>
        <w:jc w:val="both"/>
        <w:rPr>
          <w:rFonts w:ascii="Times New Roman" w:hAnsi="Times New Roman" w:cs="Times New Roman"/>
          <w:b/>
          <w:sz w:val="24"/>
          <w:szCs w:val="24"/>
        </w:rPr>
      </w:pPr>
      <w:r w:rsidRPr="00F35A66">
        <w:rPr>
          <w:rFonts w:ascii="Times New Roman" w:hAnsi="Times New Roman" w:cs="Times New Roman"/>
          <w:b/>
          <w:sz w:val="24"/>
          <w:szCs w:val="24"/>
        </w:rPr>
        <w:t xml:space="preserve">Nabídka činností: </w:t>
      </w:r>
    </w:p>
    <w:p w14:paraId="5D9628CF"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64A86B15"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lastRenderedPageBreak/>
        <w:t xml:space="preserve">tvořivé činnosti </w:t>
      </w:r>
      <w:r>
        <w:rPr>
          <w:rFonts w:ascii="Times New Roman" w:hAnsi="Times New Roman" w:cs="Times New Roman"/>
          <w:sz w:val="24"/>
          <w:szCs w:val="24"/>
        </w:rPr>
        <w:t>a tematické výtvarné činnosti</w:t>
      </w:r>
    </w:p>
    <w:p w14:paraId="2C20F553"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dramatizace legendy o Sv. Martinovi</w:t>
      </w:r>
    </w:p>
    <w:p w14:paraId="07702BD3"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výtvarná expozice k dílčím tématům</w:t>
      </w:r>
    </w:p>
    <w:p w14:paraId="754DF9BE"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dramatické tematické hry</w:t>
      </w:r>
    </w:p>
    <w:p w14:paraId="4B72E1CA"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114CCE4A"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cvičení jógy</w:t>
      </w:r>
    </w:p>
    <w:p w14:paraId="4A92A06F"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pohybové hry na zahradě a v tělocvičně</w:t>
      </w:r>
    </w:p>
    <w:p w14:paraId="76219AF6" w14:textId="77777777" w:rsidR="00F35A66" w:rsidRP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ochutnávka ovoce a zeleniny</w:t>
      </w:r>
    </w:p>
    <w:p w14:paraId="0242CB01" w14:textId="77777777" w:rsidR="0048463C" w:rsidRDefault="00F744BF"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Prosinec</w:t>
      </w:r>
      <w:r>
        <w:rPr>
          <w:rFonts w:ascii="Times New Roman" w:hAnsi="Times New Roman" w:cs="Times New Roman"/>
          <w:b/>
          <w:sz w:val="28"/>
          <w:szCs w:val="28"/>
        </w:rPr>
        <w:tab/>
      </w:r>
      <w:r w:rsidR="0048463C">
        <w:rPr>
          <w:rFonts w:ascii="Times New Roman" w:hAnsi="Times New Roman" w:cs="Times New Roman"/>
          <w:b/>
          <w:sz w:val="28"/>
          <w:szCs w:val="28"/>
        </w:rPr>
        <w:t>Klepání na nebeskou bránu</w:t>
      </w:r>
    </w:p>
    <w:p w14:paraId="57728DC0" w14:textId="77777777" w:rsidR="0048463C" w:rsidRPr="0048463C" w:rsidRDefault="0048463C" w:rsidP="0048463C">
      <w:pPr>
        <w:pStyle w:val="Odstavecseseznamem"/>
        <w:numPr>
          <w:ilvl w:val="0"/>
          <w:numId w:val="31"/>
        </w:numPr>
        <w:spacing w:line="360" w:lineRule="auto"/>
        <w:jc w:val="both"/>
        <w:rPr>
          <w:rFonts w:ascii="Times New Roman" w:hAnsi="Times New Roman" w:cs="Times New Roman"/>
          <w:b/>
          <w:sz w:val="28"/>
          <w:szCs w:val="28"/>
        </w:rPr>
      </w:pPr>
      <w:r>
        <w:rPr>
          <w:rFonts w:ascii="Times New Roman" w:hAnsi="Times New Roman" w:cs="Times New Roman"/>
          <w:sz w:val="24"/>
          <w:szCs w:val="24"/>
        </w:rPr>
        <w:t>Svatý Mikuláš</w:t>
      </w:r>
    </w:p>
    <w:p w14:paraId="60B4D4EB" w14:textId="77777777" w:rsidR="0048463C" w:rsidRPr="0048463C" w:rsidRDefault="0048463C" w:rsidP="0048463C">
      <w:pPr>
        <w:pStyle w:val="Odstavecseseznamem"/>
        <w:numPr>
          <w:ilvl w:val="0"/>
          <w:numId w:val="31"/>
        </w:numPr>
        <w:spacing w:line="360" w:lineRule="auto"/>
        <w:jc w:val="both"/>
        <w:rPr>
          <w:rFonts w:ascii="Times New Roman" w:hAnsi="Times New Roman" w:cs="Times New Roman"/>
          <w:b/>
          <w:sz w:val="28"/>
          <w:szCs w:val="28"/>
        </w:rPr>
      </w:pPr>
      <w:proofErr w:type="spellStart"/>
      <w:r>
        <w:rPr>
          <w:rFonts w:ascii="Times New Roman" w:hAnsi="Times New Roman" w:cs="Times New Roman"/>
          <w:sz w:val="24"/>
          <w:szCs w:val="24"/>
        </w:rPr>
        <w:t>Andělov</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Čertovice</w:t>
      </w:r>
      <w:proofErr w:type="spellEnd"/>
    </w:p>
    <w:p w14:paraId="145927DF" w14:textId="77777777" w:rsidR="0048463C" w:rsidRPr="0048463C" w:rsidRDefault="0048463C" w:rsidP="0048463C">
      <w:pPr>
        <w:pStyle w:val="Odstavecseseznamem"/>
        <w:numPr>
          <w:ilvl w:val="0"/>
          <w:numId w:val="31"/>
        </w:numPr>
        <w:spacing w:line="360" w:lineRule="auto"/>
        <w:jc w:val="both"/>
        <w:rPr>
          <w:rFonts w:ascii="Times New Roman" w:hAnsi="Times New Roman" w:cs="Times New Roman"/>
          <w:b/>
          <w:sz w:val="28"/>
          <w:szCs w:val="28"/>
        </w:rPr>
      </w:pPr>
      <w:r>
        <w:rPr>
          <w:rFonts w:ascii="Times New Roman" w:hAnsi="Times New Roman" w:cs="Times New Roman"/>
          <w:sz w:val="24"/>
          <w:szCs w:val="24"/>
        </w:rPr>
        <w:t>Kouzlo adventu</w:t>
      </w:r>
    </w:p>
    <w:p w14:paraId="3B5B4A16" w14:textId="77777777" w:rsidR="00F744BF" w:rsidRPr="00F35A66" w:rsidRDefault="00F744BF" w:rsidP="0048463C">
      <w:pPr>
        <w:pStyle w:val="Odstavecseseznamem"/>
        <w:numPr>
          <w:ilvl w:val="0"/>
          <w:numId w:val="31"/>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Váno</w:t>
      </w:r>
      <w:r w:rsidR="0048463C">
        <w:rPr>
          <w:rFonts w:ascii="Times New Roman" w:hAnsi="Times New Roman" w:cs="Times New Roman"/>
          <w:sz w:val="24"/>
          <w:szCs w:val="24"/>
        </w:rPr>
        <w:t>ční radování</w:t>
      </w:r>
    </w:p>
    <w:p w14:paraId="3836110C" w14:textId="77777777" w:rsidR="00F35A66" w:rsidRPr="00F35A66" w:rsidRDefault="00F35A66" w:rsidP="00F35A66">
      <w:pPr>
        <w:spacing w:line="360" w:lineRule="auto"/>
        <w:jc w:val="both"/>
        <w:rPr>
          <w:rFonts w:ascii="Times New Roman" w:hAnsi="Times New Roman" w:cs="Times New Roman"/>
          <w:b/>
          <w:sz w:val="28"/>
          <w:szCs w:val="28"/>
        </w:rPr>
      </w:pPr>
      <w:r w:rsidRPr="00F35A66">
        <w:rPr>
          <w:rFonts w:ascii="Times New Roman" w:hAnsi="Times New Roman" w:cs="Times New Roman"/>
          <w:b/>
          <w:sz w:val="24"/>
          <w:szCs w:val="24"/>
        </w:rPr>
        <w:t xml:space="preserve">Výchovně vzdělávací cíle a záměry </w:t>
      </w:r>
    </w:p>
    <w:p w14:paraId="0D38D826"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sidRPr="00F35A66">
        <w:rPr>
          <w:rFonts w:ascii="Times New Roman" w:hAnsi="Times New Roman" w:cs="Times New Roman"/>
          <w:i/>
          <w:sz w:val="24"/>
          <w:szCs w:val="24"/>
        </w:rPr>
        <w:t>seznamování s tradicemi a zvyky</w:t>
      </w:r>
    </w:p>
    <w:p w14:paraId="58C8D4AA"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i/>
          <w:sz w:val="28"/>
          <w:szCs w:val="28"/>
        </w:rPr>
      </w:pPr>
      <w:r w:rsidRPr="00F35A66">
        <w:rPr>
          <w:rFonts w:ascii="Times New Roman" w:hAnsi="Times New Roman" w:cs="Times New Roman"/>
          <w:i/>
          <w:sz w:val="24"/>
          <w:szCs w:val="24"/>
        </w:rPr>
        <w:t xml:space="preserve">přiřazování prvků dle společných vlastností, rozlišování a nápodoba tvarů, </w:t>
      </w:r>
    </w:p>
    <w:p w14:paraId="2B9353B4" w14:textId="77777777" w:rsidR="00F35A66" w:rsidRPr="00F650D3" w:rsidRDefault="00F35A66" w:rsidP="00F35A66">
      <w:pPr>
        <w:pStyle w:val="Odstavecseseznamem"/>
        <w:numPr>
          <w:ilvl w:val="0"/>
          <w:numId w:val="43"/>
        </w:numPr>
        <w:spacing w:line="360" w:lineRule="auto"/>
        <w:jc w:val="both"/>
        <w:rPr>
          <w:rFonts w:ascii="Times New Roman" w:hAnsi="Times New Roman" w:cs="Times New Roman"/>
          <w:b/>
          <w:i/>
          <w:sz w:val="28"/>
          <w:szCs w:val="28"/>
        </w:rPr>
      </w:pPr>
      <w:r w:rsidRPr="00F35A66">
        <w:rPr>
          <w:rFonts w:ascii="Times New Roman" w:hAnsi="Times New Roman" w:cs="Times New Roman"/>
          <w:i/>
          <w:sz w:val="24"/>
          <w:szCs w:val="24"/>
        </w:rPr>
        <w:t>rozvoj matematických představ</w:t>
      </w:r>
    </w:p>
    <w:p w14:paraId="4DFEE0FA" w14:textId="77777777" w:rsidR="00F650D3" w:rsidRPr="00F35A66" w:rsidRDefault="00F650D3" w:rsidP="00F35A66">
      <w:pPr>
        <w:pStyle w:val="Odstavecseseznamem"/>
        <w:numPr>
          <w:ilvl w:val="0"/>
          <w:numId w:val="43"/>
        </w:numPr>
        <w:spacing w:line="360" w:lineRule="auto"/>
        <w:jc w:val="both"/>
        <w:rPr>
          <w:rFonts w:ascii="Times New Roman" w:hAnsi="Times New Roman" w:cs="Times New Roman"/>
          <w:b/>
          <w:i/>
          <w:sz w:val="28"/>
          <w:szCs w:val="28"/>
        </w:rPr>
      </w:pPr>
      <w:r>
        <w:rPr>
          <w:rFonts w:ascii="Times New Roman" w:hAnsi="Times New Roman" w:cs="Times New Roman"/>
          <w:i/>
          <w:sz w:val="24"/>
          <w:szCs w:val="24"/>
        </w:rPr>
        <w:t>citová výchova a utváření kvalitních sociálních vztahů</w:t>
      </w:r>
    </w:p>
    <w:p w14:paraId="4609C6B0"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i/>
          <w:sz w:val="28"/>
          <w:szCs w:val="28"/>
        </w:rPr>
      </w:pPr>
      <w:r w:rsidRPr="00F35A66">
        <w:rPr>
          <w:rFonts w:ascii="Times New Roman" w:hAnsi="Times New Roman" w:cs="Times New Roman"/>
          <w:i/>
          <w:sz w:val="24"/>
          <w:szCs w:val="24"/>
        </w:rPr>
        <w:t>rozvoj logického myšlení</w:t>
      </w:r>
    </w:p>
    <w:p w14:paraId="00182F0C" w14:textId="77777777" w:rsid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sidRPr="00F35A66">
        <w:rPr>
          <w:rFonts w:ascii="Times New Roman" w:hAnsi="Times New Roman" w:cs="Times New Roman"/>
          <w:i/>
          <w:sz w:val="24"/>
          <w:szCs w:val="24"/>
        </w:rPr>
        <w:t>orientace na archu papíru</w:t>
      </w:r>
    </w:p>
    <w:p w14:paraId="3AD1A26C" w14:textId="77777777" w:rsid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zručnosti a jemné motoriky</w:t>
      </w:r>
    </w:p>
    <w:p w14:paraId="1750D285" w14:textId="77777777" w:rsid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smyslového vnímání</w:t>
      </w:r>
    </w:p>
    <w:p w14:paraId="12A8EBCC"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psycho – sociální pohody</w:t>
      </w:r>
    </w:p>
    <w:p w14:paraId="756A9C6A" w14:textId="77777777" w:rsidR="00F35A66" w:rsidRDefault="00F35A66" w:rsidP="00F35A66">
      <w:pPr>
        <w:spacing w:line="360" w:lineRule="auto"/>
        <w:jc w:val="both"/>
        <w:rPr>
          <w:rFonts w:ascii="Times New Roman" w:hAnsi="Times New Roman" w:cs="Times New Roman"/>
          <w:b/>
          <w:sz w:val="24"/>
          <w:szCs w:val="24"/>
        </w:rPr>
      </w:pPr>
      <w:r w:rsidRPr="00F35A66">
        <w:rPr>
          <w:rFonts w:ascii="Times New Roman" w:hAnsi="Times New Roman" w:cs="Times New Roman"/>
          <w:b/>
          <w:sz w:val="24"/>
          <w:szCs w:val="24"/>
        </w:rPr>
        <w:t xml:space="preserve">Nabídka činností: </w:t>
      </w:r>
    </w:p>
    <w:p w14:paraId="15FF8E43"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08016EA5" w14:textId="77777777" w:rsidR="00F35A66" w:rsidRDefault="00F35A66" w:rsidP="00F35A66">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39FE5C4D" w14:textId="77777777" w:rsidR="00F35A66" w:rsidRPr="00F35A66" w:rsidRDefault="00F35A66" w:rsidP="00F35A66">
      <w:pPr>
        <w:pStyle w:val="Odstavecseseznamem"/>
        <w:numPr>
          <w:ilvl w:val="0"/>
          <w:numId w:val="40"/>
        </w:numPr>
        <w:spacing w:line="360" w:lineRule="auto"/>
        <w:jc w:val="both"/>
        <w:rPr>
          <w:rFonts w:ascii="Times New Roman" w:hAnsi="Times New Roman" w:cs="Times New Roman"/>
          <w:b/>
          <w:sz w:val="24"/>
          <w:szCs w:val="24"/>
        </w:rPr>
      </w:pPr>
      <w:r w:rsidRPr="00F35A66">
        <w:rPr>
          <w:rFonts w:ascii="Times New Roman" w:hAnsi="Times New Roman" w:cs="Times New Roman"/>
          <w:sz w:val="24"/>
          <w:szCs w:val="24"/>
        </w:rPr>
        <w:t>dramatizace legendy o Sv. Mikuláši</w:t>
      </w:r>
    </w:p>
    <w:p w14:paraId="6E27BDD4" w14:textId="77777777" w:rsidR="00F35A66" w:rsidRPr="00F35A66" w:rsidRDefault="00F35A66" w:rsidP="00F35A66">
      <w:pPr>
        <w:pStyle w:val="Odstavecseseznamem"/>
        <w:numPr>
          <w:ilvl w:val="0"/>
          <w:numId w:val="40"/>
        </w:numPr>
        <w:spacing w:line="360" w:lineRule="auto"/>
        <w:jc w:val="both"/>
        <w:rPr>
          <w:rFonts w:ascii="Times New Roman" w:hAnsi="Times New Roman" w:cs="Times New Roman"/>
          <w:b/>
          <w:sz w:val="24"/>
          <w:szCs w:val="24"/>
        </w:rPr>
      </w:pPr>
      <w:r>
        <w:rPr>
          <w:rFonts w:ascii="Times New Roman" w:hAnsi="Times New Roman" w:cs="Times New Roman"/>
          <w:sz w:val="24"/>
          <w:szCs w:val="24"/>
        </w:rPr>
        <w:t>práce s didaktickým materiálem</w:t>
      </w:r>
    </w:p>
    <w:p w14:paraId="05AA4F47"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sz w:val="28"/>
          <w:szCs w:val="28"/>
        </w:rPr>
      </w:pPr>
      <w:r>
        <w:rPr>
          <w:rFonts w:ascii="Times New Roman" w:hAnsi="Times New Roman" w:cs="Times New Roman"/>
          <w:sz w:val="24"/>
          <w:szCs w:val="24"/>
        </w:rPr>
        <w:t>výroba adventních věnců, zdobení stromečku</w:t>
      </w:r>
    </w:p>
    <w:p w14:paraId="71B00193"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sz w:val="28"/>
          <w:szCs w:val="28"/>
        </w:rPr>
      </w:pPr>
      <w:r>
        <w:rPr>
          <w:rFonts w:ascii="Times New Roman" w:hAnsi="Times New Roman" w:cs="Times New Roman"/>
          <w:sz w:val="24"/>
          <w:szCs w:val="24"/>
        </w:rPr>
        <w:t>výroba svíček</w:t>
      </w:r>
    </w:p>
    <w:p w14:paraId="083959BE"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dramatické hry</w:t>
      </w:r>
    </w:p>
    <w:p w14:paraId="1B3492E3"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sz w:val="28"/>
          <w:szCs w:val="28"/>
        </w:rPr>
      </w:pPr>
      <w:r>
        <w:rPr>
          <w:rFonts w:ascii="Times New Roman" w:hAnsi="Times New Roman" w:cs="Times New Roman"/>
          <w:sz w:val="24"/>
          <w:szCs w:val="24"/>
        </w:rPr>
        <w:t>pečení perníčků</w:t>
      </w:r>
    </w:p>
    <w:p w14:paraId="4AF3BF2B" w14:textId="77777777" w:rsidR="00F35A66" w:rsidRPr="00F35A66" w:rsidRDefault="00F35A66" w:rsidP="00F35A66">
      <w:pPr>
        <w:pStyle w:val="Odstavecseseznamem"/>
        <w:numPr>
          <w:ilvl w:val="0"/>
          <w:numId w:val="43"/>
        </w:numPr>
        <w:spacing w:line="360" w:lineRule="auto"/>
        <w:jc w:val="both"/>
        <w:rPr>
          <w:rFonts w:ascii="Times New Roman" w:hAnsi="Times New Roman" w:cs="Times New Roman"/>
          <w:b/>
          <w:sz w:val="28"/>
          <w:szCs w:val="28"/>
        </w:rPr>
      </w:pPr>
      <w:r>
        <w:rPr>
          <w:rFonts w:ascii="Times New Roman" w:hAnsi="Times New Roman" w:cs="Times New Roman"/>
          <w:sz w:val="24"/>
          <w:szCs w:val="24"/>
        </w:rPr>
        <w:t>instalace betlému</w:t>
      </w:r>
    </w:p>
    <w:p w14:paraId="03F9B103" w14:textId="77777777" w:rsidR="0048463C" w:rsidRDefault="00F744BF"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Leden</w:t>
      </w:r>
      <w:r>
        <w:rPr>
          <w:rFonts w:ascii="Times New Roman" w:hAnsi="Times New Roman" w:cs="Times New Roman"/>
          <w:b/>
          <w:sz w:val="28"/>
          <w:szCs w:val="28"/>
        </w:rPr>
        <w:tab/>
      </w:r>
      <w:r w:rsidR="0048463C">
        <w:rPr>
          <w:rFonts w:ascii="Times New Roman" w:hAnsi="Times New Roman" w:cs="Times New Roman"/>
          <w:b/>
          <w:sz w:val="28"/>
          <w:szCs w:val="28"/>
        </w:rPr>
        <w:t xml:space="preserve">Zimní čarování </w:t>
      </w:r>
    </w:p>
    <w:p w14:paraId="1D087225" w14:textId="77777777" w:rsidR="0048463C" w:rsidRDefault="0048463C" w:rsidP="0048463C">
      <w:pPr>
        <w:pStyle w:val="Odstavecseseznamem"/>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Na tři krále</w:t>
      </w:r>
    </w:p>
    <w:p w14:paraId="680FB5CD" w14:textId="77777777" w:rsidR="0048463C" w:rsidRDefault="0048463C" w:rsidP="0048463C">
      <w:pPr>
        <w:pStyle w:val="Odstavecseseznamem"/>
        <w:numPr>
          <w:ilvl w:val="0"/>
          <w:numId w:val="3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Sněhulákovice</w:t>
      </w:r>
      <w:proofErr w:type="spellEnd"/>
    </w:p>
    <w:p w14:paraId="3DBE7ACD" w14:textId="77777777" w:rsidR="0048463C" w:rsidRDefault="0048463C" w:rsidP="0048463C">
      <w:pPr>
        <w:pStyle w:val="Odstavecseseznamem"/>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Ptáčci v zimě</w:t>
      </w:r>
    </w:p>
    <w:p w14:paraId="4F79D194" w14:textId="77777777" w:rsidR="00F744BF" w:rsidRDefault="007101E1" w:rsidP="0048463C">
      <w:pPr>
        <w:pStyle w:val="Odstavecseseznamem"/>
        <w:numPr>
          <w:ilvl w:val="0"/>
          <w:numId w:val="33"/>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Zvířátka v zimě</w:t>
      </w:r>
      <w:r w:rsidR="00F744BF" w:rsidRPr="0048463C">
        <w:rPr>
          <w:rFonts w:ascii="Times New Roman" w:hAnsi="Times New Roman" w:cs="Times New Roman"/>
          <w:sz w:val="24"/>
          <w:szCs w:val="24"/>
        </w:rPr>
        <w:t xml:space="preserve"> </w:t>
      </w:r>
    </w:p>
    <w:p w14:paraId="0F6A0312" w14:textId="77777777" w:rsidR="00F35A66" w:rsidRDefault="00F35A66" w:rsidP="00F35A66">
      <w:pPr>
        <w:spacing w:line="360" w:lineRule="auto"/>
        <w:jc w:val="both"/>
        <w:rPr>
          <w:rFonts w:ascii="Times New Roman" w:hAnsi="Times New Roman" w:cs="Times New Roman"/>
          <w:b/>
          <w:sz w:val="24"/>
          <w:szCs w:val="24"/>
        </w:rPr>
      </w:pPr>
      <w:r w:rsidRPr="00F35A66">
        <w:rPr>
          <w:rFonts w:ascii="Times New Roman" w:hAnsi="Times New Roman" w:cs="Times New Roman"/>
          <w:b/>
          <w:sz w:val="24"/>
          <w:szCs w:val="24"/>
        </w:rPr>
        <w:t xml:space="preserve">Výchovně vzdělávací cíle a záměry </w:t>
      </w:r>
    </w:p>
    <w:p w14:paraId="71047705" w14:textId="77777777" w:rsid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sidRPr="00F35A66">
        <w:rPr>
          <w:rFonts w:ascii="Times New Roman" w:hAnsi="Times New Roman" w:cs="Times New Roman"/>
          <w:i/>
          <w:sz w:val="24"/>
          <w:szCs w:val="24"/>
        </w:rPr>
        <w:t>seznamování s tradicemi a zvyky</w:t>
      </w:r>
    </w:p>
    <w:p w14:paraId="5356DE78" w14:textId="77777777" w:rsidR="00F650D3" w:rsidRDefault="00F650D3"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poznávacích procesů</w:t>
      </w:r>
    </w:p>
    <w:p w14:paraId="46A191E9" w14:textId="77777777" w:rsidR="00F35A66" w:rsidRDefault="00F35A66"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posilování logického myšlení</w:t>
      </w:r>
    </w:p>
    <w:p w14:paraId="3F677C33" w14:textId="77777777" w:rsidR="00F650D3" w:rsidRDefault="00F650D3"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 rozšiřování slovní zásoby a pojmosloví, popis obrázků, řazení děje dle posloupnosti</w:t>
      </w:r>
    </w:p>
    <w:p w14:paraId="0014813B" w14:textId="77777777" w:rsidR="00F650D3" w:rsidRDefault="00F650D3"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rozvíjení povědomí o okolním světě</w:t>
      </w:r>
    </w:p>
    <w:p w14:paraId="2DAE5999" w14:textId="77777777" w:rsidR="00F650D3" w:rsidRDefault="00F650D3"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utváření vztahu k živé přírodě, rozvoj enviromentálního cítění – péče o zvířátka</w:t>
      </w:r>
    </w:p>
    <w:p w14:paraId="14B02006" w14:textId="77777777" w:rsidR="00F650D3" w:rsidRDefault="00F650D3" w:rsidP="00F35A66">
      <w:pPr>
        <w:pStyle w:val="Odstavecseseznamem"/>
        <w:numPr>
          <w:ilvl w:val="0"/>
          <w:numId w:val="43"/>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povědomí o správném chování člověka k přírodě</w:t>
      </w:r>
    </w:p>
    <w:p w14:paraId="43C93456" w14:textId="77777777" w:rsidR="00F650D3" w:rsidRDefault="00F650D3" w:rsidP="00F650D3">
      <w:pPr>
        <w:spacing w:line="360" w:lineRule="auto"/>
        <w:jc w:val="both"/>
        <w:rPr>
          <w:rFonts w:ascii="Times New Roman" w:hAnsi="Times New Roman" w:cs="Times New Roman"/>
          <w:b/>
          <w:sz w:val="24"/>
          <w:szCs w:val="24"/>
        </w:rPr>
      </w:pPr>
      <w:r w:rsidRPr="00F35A66">
        <w:rPr>
          <w:rFonts w:ascii="Times New Roman" w:hAnsi="Times New Roman" w:cs="Times New Roman"/>
          <w:b/>
          <w:sz w:val="24"/>
          <w:szCs w:val="24"/>
        </w:rPr>
        <w:t xml:space="preserve">Nabídka činností: </w:t>
      </w:r>
    </w:p>
    <w:p w14:paraId="18E99CE3"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55347B8B"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59745D7C"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vypravování a </w:t>
      </w:r>
      <w:r w:rsidRPr="00F35A66">
        <w:rPr>
          <w:rFonts w:ascii="Times New Roman" w:hAnsi="Times New Roman" w:cs="Times New Roman"/>
          <w:sz w:val="24"/>
          <w:szCs w:val="24"/>
        </w:rPr>
        <w:t xml:space="preserve">dramatizace legendy o </w:t>
      </w:r>
      <w:r>
        <w:rPr>
          <w:rFonts w:ascii="Times New Roman" w:hAnsi="Times New Roman" w:cs="Times New Roman"/>
          <w:sz w:val="24"/>
          <w:szCs w:val="24"/>
        </w:rPr>
        <w:t>Třech králích</w:t>
      </w:r>
    </w:p>
    <w:p w14:paraId="60333DA7"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F650D3">
        <w:rPr>
          <w:rFonts w:ascii="Times New Roman" w:hAnsi="Times New Roman" w:cs="Times New Roman"/>
          <w:sz w:val="24"/>
          <w:szCs w:val="24"/>
        </w:rPr>
        <w:t xml:space="preserve">dramatická hra </w:t>
      </w:r>
      <w:r>
        <w:rPr>
          <w:rFonts w:ascii="Times New Roman" w:hAnsi="Times New Roman" w:cs="Times New Roman"/>
          <w:sz w:val="24"/>
          <w:szCs w:val="24"/>
        </w:rPr>
        <w:t>o putování Tří králů</w:t>
      </w:r>
    </w:p>
    <w:p w14:paraId="28D1272E"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výroba ptačích krmítek</w:t>
      </w:r>
    </w:p>
    <w:p w14:paraId="7AD8DEAF"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6CE3CAA5"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experimenty se sněhem, malování na sníh</w:t>
      </w:r>
    </w:p>
    <w:p w14:paraId="79E20B82" w14:textId="77777777" w:rsidR="00F35A66" w:rsidRPr="00F650D3" w:rsidRDefault="00F650D3" w:rsidP="00F35A66">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pozorování přírody</w:t>
      </w:r>
    </w:p>
    <w:p w14:paraId="6FE065E5" w14:textId="77777777" w:rsidR="0048463C" w:rsidRDefault="00F744BF"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Únor</w:t>
      </w:r>
      <w:r>
        <w:rPr>
          <w:rFonts w:ascii="Times New Roman" w:hAnsi="Times New Roman" w:cs="Times New Roman"/>
          <w:b/>
          <w:sz w:val="28"/>
          <w:szCs w:val="28"/>
        </w:rPr>
        <w:tab/>
      </w:r>
      <w:r w:rsidR="0048463C">
        <w:rPr>
          <w:rFonts w:ascii="Times New Roman" w:hAnsi="Times New Roman" w:cs="Times New Roman"/>
          <w:b/>
          <w:sz w:val="28"/>
          <w:szCs w:val="28"/>
        </w:rPr>
        <w:t xml:space="preserve">Únor bílý </w:t>
      </w:r>
    </w:p>
    <w:p w14:paraId="0EB20325" w14:textId="77777777" w:rsidR="0048463C" w:rsidRPr="0048463C" w:rsidRDefault="0048463C" w:rsidP="0048463C">
      <w:pPr>
        <w:pStyle w:val="Odstavecseseznamem"/>
        <w:numPr>
          <w:ilvl w:val="0"/>
          <w:numId w:val="34"/>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Masopust</w:t>
      </w:r>
      <w:r w:rsidR="00F744BF" w:rsidRPr="0048463C">
        <w:rPr>
          <w:rFonts w:ascii="Times New Roman" w:hAnsi="Times New Roman" w:cs="Times New Roman"/>
          <w:sz w:val="24"/>
          <w:szCs w:val="24"/>
        </w:rPr>
        <w:t xml:space="preserve">  </w:t>
      </w:r>
    </w:p>
    <w:p w14:paraId="5E2F6D25" w14:textId="77777777" w:rsidR="0048463C" w:rsidRPr="0048463C" w:rsidRDefault="0048463C" w:rsidP="0048463C">
      <w:pPr>
        <w:pStyle w:val="Odstavecseseznamem"/>
        <w:numPr>
          <w:ilvl w:val="0"/>
          <w:numId w:val="34"/>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Karnevale, račte dále</w:t>
      </w:r>
    </w:p>
    <w:p w14:paraId="5C7B01F3" w14:textId="77777777" w:rsidR="00F744BF" w:rsidRPr="0048463C" w:rsidRDefault="00F744BF" w:rsidP="0048463C">
      <w:pPr>
        <w:pStyle w:val="Odstavecseseznamem"/>
        <w:numPr>
          <w:ilvl w:val="0"/>
          <w:numId w:val="34"/>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lastRenderedPageBreak/>
        <w:t>Příběh vody</w:t>
      </w:r>
    </w:p>
    <w:p w14:paraId="7606BB7D" w14:textId="77777777" w:rsidR="0048463C" w:rsidRPr="00F650D3" w:rsidRDefault="0048463C" w:rsidP="0048463C">
      <w:pPr>
        <w:pStyle w:val="Odstavecseseznamem"/>
        <w:numPr>
          <w:ilvl w:val="0"/>
          <w:numId w:val="34"/>
        </w:numPr>
        <w:spacing w:line="360" w:lineRule="auto"/>
        <w:jc w:val="both"/>
        <w:rPr>
          <w:rFonts w:ascii="Times New Roman" w:hAnsi="Times New Roman" w:cs="Times New Roman"/>
          <w:b/>
          <w:sz w:val="28"/>
          <w:szCs w:val="28"/>
        </w:rPr>
      </w:pPr>
      <w:r>
        <w:rPr>
          <w:rFonts w:ascii="Times New Roman" w:hAnsi="Times New Roman" w:cs="Times New Roman"/>
          <w:sz w:val="24"/>
          <w:szCs w:val="24"/>
        </w:rPr>
        <w:t>Paní Zima usíná</w:t>
      </w:r>
    </w:p>
    <w:p w14:paraId="7B53A00B"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522FCD17"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 rozšiřování slovní zásoby a pojmosloví, popis obrázků, řazení děje dle posloupnosti</w:t>
      </w:r>
    </w:p>
    <w:p w14:paraId="0EDBD861"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seznamování s lidovými tradicemi</w:t>
      </w:r>
    </w:p>
    <w:p w14:paraId="2308BFBB"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zrakové a sluchové percepce</w:t>
      </w:r>
    </w:p>
    <w:p w14:paraId="21B02F25"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b/>
          <w:i/>
          <w:sz w:val="28"/>
          <w:szCs w:val="28"/>
        </w:rPr>
      </w:pPr>
      <w:r w:rsidRPr="00F35A66">
        <w:rPr>
          <w:rFonts w:ascii="Times New Roman" w:hAnsi="Times New Roman" w:cs="Times New Roman"/>
          <w:i/>
          <w:sz w:val="24"/>
          <w:szCs w:val="24"/>
        </w:rPr>
        <w:t>rozvoj logického myšlení</w:t>
      </w:r>
      <w:r w:rsidRPr="00F650D3">
        <w:rPr>
          <w:rFonts w:ascii="Times New Roman" w:hAnsi="Times New Roman" w:cs="Times New Roman"/>
          <w:i/>
          <w:sz w:val="24"/>
          <w:szCs w:val="24"/>
        </w:rPr>
        <w:t xml:space="preserve"> </w:t>
      </w:r>
      <w:r>
        <w:rPr>
          <w:rFonts w:ascii="Times New Roman" w:hAnsi="Times New Roman" w:cs="Times New Roman"/>
          <w:i/>
          <w:sz w:val="24"/>
          <w:szCs w:val="24"/>
        </w:rPr>
        <w:t>a pozorovacích schopností</w:t>
      </w:r>
    </w:p>
    <w:p w14:paraId="7F0D597B"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b/>
          <w:i/>
          <w:sz w:val="28"/>
          <w:szCs w:val="28"/>
        </w:rPr>
      </w:pPr>
      <w:r>
        <w:rPr>
          <w:rFonts w:ascii="Times New Roman" w:hAnsi="Times New Roman" w:cs="Times New Roman"/>
          <w:i/>
          <w:sz w:val="24"/>
          <w:szCs w:val="24"/>
        </w:rPr>
        <w:t>rozvoj jemné a hrubé motoriky</w:t>
      </w:r>
    </w:p>
    <w:p w14:paraId="3E2EC8FB"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b/>
          <w:i/>
          <w:sz w:val="28"/>
          <w:szCs w:val="28"/>
        </w:rPr>
      </w:pPr>
      <w:r>
        <w:rPr>
          <w:rFonts w:ascii="Times New Roman" w:hAnsi="Times New Roman" w:cs="Times New Roman"/>
          <w:i/>
          <w:sz w:val="24"/>
          <w:szCs w:val="24"/>
        </w:rPr>
        <w:t>kognitivní rozvoj – barvy, tvary</w:t>
      </w:r>
    </w:p>
    <w:p w14:paraId="23E1246B"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b/>
          <w:i/>
          <w:sz w:val="28"/>
          <w:szCs w:val="28"/>
        </w:rPr>
      </w:pPr>
      <w:r>
        <w:rPr>
          <w:rFonts w:ascii="Times New Roman" w:hAnsi="Times New Roman" w:cs="Times New Roman"/>
          <w:i/>
          <w:sz w:val="24"/>
          <w:szCs w:val="24"/>
        </w:rPr>
        <w:t>třídění předmětů dle různých kritérií</w:t>
      </w:r>
    </w:p>
    <w:p w14:paraId="0F3EF18B"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pohybové koordinace, nápodoba pohybu, pohyb s</w:t>
      </w:r>
      <w:r>
        <w:rPr>
          <w:rFonts w:ascii="Times New Roman" w:hAnsi="Times New Roman" w:cs="Times New Roman"/>
          <w:i/>
          <w:sz w:val="24"/>
          <w:szCs w:val="24"/>
        </w:rPr>
        <w:t> </w:t>
      </w:r>
      <w:r w:rsidRPr="00F650D3">
        <w:rPr>
          <w:rFonts w:ascii="Times New Roman" w:hAnsi="Times New Roman" w:cs="Times New Roman"/>
          <w:i/>
          <w:sz w:val="24"/>
          <w:szCs w:val="24"/>
        </w:rPr>
        <w:t>hudbou</w:t>
      </w:r>
      <w:r>
        <w:rPr>
          <w:rFonts w:ascii="Times New Roman" w:hAnsi="Times New Roman" w:cs="Times New Roman"/>
          <w:i/>
          <w:sz w:val="24"/>
          <w:szCs w:val="24"/>
        </w:rPr>
        <w:t>, sladění pohybu s rytmem</w:t>
      </w:r>
    </w:p>
    <w:p w14:paraId="7CC51EB6"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skládání celku z několika částí</w:t>
      </w:r>
    </w:p>
    <w:p w14:paraId="31381551" w14:textId="77777777" w:rsidR="00F650D3" w:rsidRPr="00F650D3" w:rsidRDefault="00F650D3" w:rsidP="00F650D3">
      <w:pPr>
        <w:spacing w:line="360" w:lineRule="auto"/>
        <w:ind w:left="360"/>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4F969F2A"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6064E6D2"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19F7FAF4"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pohybové hry</w:t>
      </w:r>
    </w:p>
    <w:p w14:paraId="5963355C"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poslech hudby a tanec s doprovodem</w:t>
      </w:r>
    </w:p>
    <w:p w14:paraId="4E02F8A4"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užití narativní pantomimy</w:t>
      </w:r>
    </w:p>
    <w:p w14:paraId="63098CD5"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organizace dětského karnevalu, přehlídka masek</w:t>
      </w:r>
    </w:p>
    <w:p w14:paraId="006CBEBE"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66DE400F"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experimenty se sněhem, malování na sníh</w:t>
      </w:r>
    </w:p>
    <w:p w14:paraId="774C72C3"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pozorování změn skupenství vody</w:t>
      </w:r>
    </w:p>
    <w:p w14:paraId="4ADB9D0C" w14:textId="77777777" w:rsidR="0048463C" w:rsidRDefault="0048463C"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Březen</w:t>
      </w:r>
      <w:r>
        <w:rPr>
          <w:rFonts w:ascii="Times New Roman" w:hAnsi="Times New Roman" w:cs="Times New Roman"/>
          <w:b/>
          <w:sz w:val="28"/>
          <w:szCs w:val="28"/>
        </w:rPr>
        <w:tab/>
        <w:t xml:space="preserve">Vítání jara </w:t>
      </w:r>
    </w:p>
    <w:p w14:paraId="6624B916" w14:textId="77777777" w:rsidR="0048463C" w:rsidRDefault="0048463C" w:rsidP="0048463C">
      <w:pPr>
        <w:pStyle w:val="Odstavecseseznamem"/>
        <w:numPr>
          <w:ilvl w:val="0"/>
          <w:numId w:val="35"/>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 xml:space="preserve">Vynášení </w:t>
      </w:r>
      <w:proofErr w:type="spellStart"/>
      <w:r w:rsidRPr="0048463C">
        <w:rPr>
          <w:rFonts w:ascii="Times New Roman" w:hAnsi="Times New Roman" w:cs="Times New Roman"/>
          <w:sz w:val="24"/>
          <w:szCs w:val="24"/>
        </w:rPr>
        <w:t>Moreny</w:t>
      </w:r>
      <w:proofErr w:type="spellEnd"/>
      <w:r w:rsidRPr="0048463C">
        <w:rPr>
          <w:rFonts w:ascii="Times New Roman" w:hAnsi="Times New Roman" w:cs="Times New Roman"/>
          <w:sz w:val="24"/>
          <w:szCs w:val="24"/>
        </w:rPr>
        <w:t xml:space="preserve"> </w:t>
      </w:r>
    </w:p>
    <w:p w14:paraId="29DD7821" w14:textId="77777777" w:rsidR="0048463C" w:rsidRDefault="0048463C" w:rsidP="0048463C">
      <w:pPr>
        <w:pStyle w:val="Odstavecseseznamem"/>
        <w:numPr>
          <w:ilvl w:val="0"/>
          <w:numId w:val="35"/>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Slavnost sněženek</w:t>
      </w:r>
    </w:p>
    <w:p w14:paraId="30565C7C" w14:textId="77777777" w:rsidR="0048463C" w:rsidRDefault="0048463C" w:rsidP="0048463C">
      <w:pPr>
        <w:pStyle w:val="Odstavecseseznamem"/>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Malý zahradník</w:t>
      </w:r>
    </w:p>
    <w:p w14:paraId="7C26DA5C" w14:textId="77777777" w:rsidR="00F744BF" w:rsidRDefault="00F744BF" w:rsidP="0048463C">
      <w:pPr>
        <w:pStyle w:val="Odstavecseseznamem"/>
        <w:numPr>
          <w:ilvl w:val="0"/>
          <w:numId w:val="35"/>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Měsíc knihy</w:t>
      </w:r>
    </w:p>
    <w:p w14:paraId="7993E90A"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3A601AF2"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lastRenderedPageBreak/>
        <w:t>seznamování s lidovými tradicemi</w:t>
      </w:r>
      <w:r>
        <w:rPr>
          <w:rFonts w:ascii="Times New Roman" w:hAnsi="Times New Roman" w:cs="Times New Roman"/>
          <w:i/>
          <w:sz w:val="24"/>
          <w:szCs w:val="24"/>
        </w:rPr>
        <w:t xml:space="preserve"> a lidovou slovesností</w:t>
      </w:r>
    </w:p>
    <w:p w14:paraId="13F68890"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zrakové a sluchové percepce</w:t>
      </w:r>
    </w:p>
    <w:p w14:paraId="73E1BD33"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w:t>
      </w:r>
    </w:p>
    <w:p w14:paraId="362432E8"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rozšiřování slovní zásoby a pojmosloví</w:t>
      </w:r>
    </w:p>
    <w:p w14:paraId="25C1BEFB"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popis obrázků, řazení děje dle posloupnosti</w:t>
      </w:r>
    </w:p>
    <w:p w14:paraId="14C86EB7"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přiřazování prvků dle společných vlastností</w:t>
      </w:r>
    </w:p>
    <w:p w14:paraId="684C198D"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pozorování přírodních změn, seznamování a posilování vztahu k přírodním procesům</w:t>
      </w:r>
    </w:p>
    <w:p w14:paraId="4A7D2378"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zrakové percepce</w:t>
      </w:r>
    </w:p>
    <w:p w14:paraId="3DC685FD"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manuální zručnosti</w:t>
      </w:r>
    </w:p>
    <w:p w14:paraId="040F1B1F"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matematických představ</w:t>
      </w:r>
    </w:p>
    <w:p w14:paraId="5290306E"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předčtenářské gramotnosti</w:t>
      </w:r>
    </w:p>
    <w:p w14:paraId="009EC056"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práce s knihou</w:t>
      </w:r>
    </w:p>
    <w:p w14:paraId="65454495"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2D6501D1"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sidRPr="00F650D3">
        <w:rPr>
          <w:rFonts w:ascii="Times New Roman" w:hAnsi="Times New Roman" w:cs="Times New Roman"/>
          <w:sz w:val="24"/>
          <w:szCs w:val="24"/>
        </w:rPr>
        <w:t xml:space="preserve">výroba </w:t>
      </w:r>
      <w:proofErr w:type="spellStart"/>
      <w:r w:rsidRPr="00F650D3">
        <w:rPr>
          <w:rFonts w:ascii="Times New Roman" w:hAnsi="Times New Roman" w:cs="Times New Roman"/>
          <w:sz w:val="24"/>
          <w:szCs w:val="24"/>
        </w:rPr>
        <w:t>Moreny</w:t>
      </w:r>
      <w:proofErr w:type="spellEnd"/>
      <w:r>
        <w:rPr>
          <w:rFonts w:ascii="Times New Roman" w:hAnsi="Times New Roman" w:cs="Times New Roman"/>
          <w:sz w:val="24"/>
          <w:szCs w:val="24"/>
        </w:rPr>
        <w:t xml:space="preserve"> a obřad vynášení k potoku</w:t>
      </w:r>
    </w:p>
    <w:p w14:paraId="17036D45"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dramatické hry a pohybová cvičení</w:t>
      </w:r>
    </w:p>
    <w:p w14:paraId="7983A856"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4ADDD4E4"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práce s atlasy rostlin</w:t>
      </w:r>
    </w:p>
    <w:p w14:paraId="3B3D0D2A"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výstava rostlin</w:t>
      </w:r>
    </w:p>
    <w:p w14:paraId="302ED209"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sázení semínek</w:t>
      </w:r>
    </w:p>
    <w:p w14:paraId="0F3C6B94"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pozorování přírody</w:t>
      </w:r>
    </w:p>
    <w:p w14:paraId="1BF7CB1C" w14:textId="77777777" w:rsid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práce s lupou a mikroskopem</w:t>
      </w:r>
    </w:p>
    <w:p w14:paraId="0C37A972" w14:textId="77777777" w:rsidR="00F650D3" w:rsidRPr="00F650D3" w:rsidRDefault="00F650D3" w:rsidP="00F650D3">
      <w:pPr>
        <w:pStyle w:val="Odstavecseseznamem"/>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návštěva knihovny</w:t>
      </w:r>
    </w:p>
    <w:p w14:paraId="4E6C3DB3" w14:textId="77777777" w:rsidR="0048463C" w:rsidRDefault="0048463C"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Duben</w:t>
      </w:r>
      <w:r>
        <w:rPr>
          <w:rFonts w:ascii="Times New Roman" w:hAnsi="Times New Roman" w:cs="Times New Roman"/>
          <w:b/>
          <w:sz w:val="28"/>
          <w:szCs w:val="28"/>
        </w:rPr>
        <w:tab/>
        <w:t>Země se probouzí</w:t>
      </w:r>
    </w:p>
    <w:p w14:paraId="2987DA37" w14:textId="77777777" w:rsidR="0048463C" w:rsidRDefault="0048463C" w:rsidP="0048463C">
      <w:pPr>
        <w:pStyle w:val="Odstavecseseznamem"/>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Velikonoce</w:t>
      </w:r>
    </w:p>
    <w:p w14:paraId="5BCB2FD1" w14:textId="77777777" w:rsidR="0048463C" w:rsidRDefault="0048463C" w:rsidP="0048463C">
      <w:pPr>
        <w:pStyle w:val="Odstavecseseznamem"/>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Mláďat</w:t>
      </w:r>
      <w:r w:rsidRPr="0048463C">
        <w:rPr>
          <w:rFonts w:ascii="Times New Roman" w:hAnsi="Times New Roman" w:cs="Times New Roman"/>
          <w:sz w:val="24"/>
          <w:szCs w:val="24"/>
        </w:rPr>
        <w:t>a</w:t>
      </w:r>
    </w:p>
    <w:p w14:paraId="1CF65BD7" w14:textId="77777777" w:rsidR="0048463C" w:rsidRDefault="0048463C" w:rsidP="0048463C">
      <w:pPr>
        <w:pStyle w:val="Odstavecseseznamem"/>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Vesmír</w:t>
      </w:r>
    </w:p>
    <w:p w14:paraId="322E04B3" w14:textId="77777777" w:rsidR="00F744BF" w:rsidRDefault="008D5363" w:rsidP="0048463C">
      <w:pPr>
        <w:pStyle w:val="Odstavecseseznamem"/>
        <w:numPr>
          <w:ilvl w:val="0"/>
          <w:numId w:val="36"/>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Den Z</w:t>
      </w:r>
      <w:r w:rsidR="00F744BF" w:rsidRPr="0048463C">
        <w:rPr>
          <w:rFonts w:ascii="Times New Roman" w:hAnsi="Times New Roman" w:cs="Times New Roman"/>
          <w:sz w:val="24"/>
          <w:szCs w:val="24"/>
        </w:rPr>
        <w:t>emě</w:t>
      </w:r>
    </w:p>
    <w:p w14:paraId="2A770658"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333B241A"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seznamování s lidovými tradicemi</w:t>
      </w:r>
      <w:r>
        <w:rPr>
          <w:rFonts w:ascii="Times New Roman" w:hAnsi="Times New Roman" w:cs="Times New Roman"/>
          <w:i/>
          <w:sz w:val="24"/>
          <w:szCs w:val="24"/>
        </w:rPr>
        <w:t xml:space="preserve"> a lidovou slovesností</w:t>
      </w:r>
    </w:p>
    <w:p w14:paraId="7EE4D3E1"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zrakové a sluchové percepce</w:t>
      </w:r>
    </w:p>
    <w:p w14:paraId="2BA16829"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w:t>
      </w:r>
    </w:p>
    <w:p w14:paraId="6A25A577"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přiřazování prvků dle určitých znaků a jejich spojování</w:t>
      </w:r>
    </w:p>
    <w:p w14:paraId="4149A564"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tvoření skupin se stejnými znaky</w:t>
      </w:r>
    </w:p>
    <w:p w14:paraId="415ABB07"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určování prvního písmene ve slově, určování počtu slabik ve slově</w:t>
      </w:r>
    </w:p>
    <w:p w14:paraId="50C5E33E"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sluchového vnímání (analýza – syntéza)</w:t>
      </w:r>
    </w:p>
    <w:p w14:paraId="52ABAA59"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utváření vztahu k životnímu prostředí</w:t>
      </w:r>
    </w:p>
    <w:p w14:paraId="1EB2F698" w14:textId="77777777" w:rsid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utváření povědomí o světě a jiných kulturách</w:t>
      </w:r>
    </w:p>
    <w:p w14:paraId="52AAEC06" w14:textId="77777777" w:rsidR="00F650D3" w:rsidRPr="00F650D3" w:rsidRDefault="00F650D3" w:rsidP="00F650D3">
      <w:pPr>
        <w:spacing w:line="360" w:lineRule="auto"/>
        <w:ind w:left="360"/>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022D94F9"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29B8D26D"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326D5B65"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pohybové hry, dramatické hry na zvířátka</w:t>
      </w:r>
    </w:p>
    <w:p w14:paraId="2857FA39"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četba, vypravování a poslech pohádek o zvířátkách</w:t>
      </w:r>
    </w:p>
    <w:p w14:paraId="52272FF4"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skládání celku z několika částí</w:t>
      </w:r>
    </w:p>
    <w:p w14:paraId="446775E9"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jemné a hrubé motoriky</w:t>
      </w:r>
    </w:p>
    <w:p w14:paraId="5023566B" w14:textId="77777777" w:rsid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sidRPr="00F650D3">
        <w:rPr>
          <w:rFonts w:ascii="Times New Roman" w:hAnsi="Times New Roman" w:cs="Times New Roman"/>
          <w:sz w:val="24"/>
          <w:szCs w:val="24"/>
        </w:rPr>
        <w:t>malování vajíček</w:t>
      </w:r>
    </w:p>
    <w:p w14:paraId="76B71A7D"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velikonoční pomlázka a hodování</w:t>
      </w:r>
    </w:p>
    <w:p w14:paraId="69802285"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sidRPr="00F650D3">
        <w:rPr>
          <w:rFonts w:ascii="Times New Roman" w:hAnsi="Times New Roman" w:cs="Times New Roman"/>
          <w:sz w:val="24"/>
          <w:szCs w:val="24"/>
        </w:rPr>
        <w:t>badatelské aktivity s užitím didaktických pomůcek</w:t>
      </w:r>
    </w:p>
    <w:p w14:paraId="73B944EB"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sz w:val="24"/>
          <w:szCs w:val="24"/>
        </w:rPr>
        <w:t>práce s knihou, mapami, atlasem</w:t>
      </w:r>
    </w:p>
    <w:p w14:paraId="2595EE33"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sz w:val="24"/>
          <w:szCs w:val="24"/>
        </w:rPr>
        <w:t>činnosti s recyklovaným materiálem</w:t>
      </w:r>
    </w:p>
    <w:p w14:paraId="03DFD3B4" w14:textId="77777777" w:rsidR="00F650D3" w:rsidRPr="00F650D3" w:rsidRDefault="00F650D3" w:rsidP="00F650D3">
      <w:pPr>
        <w:pStyle w:val="Odstavecseseznamem"/>
        <w:numPr>
          <w:ilvl w:val="0"/>
          <w:numId w:val="40"/>
        </w:numPr>
        <w:spacing w:line="360" w:lineRule="auto"/>
        <w:jc w:val="both"/>
        <w:rPr>
          <w:rFonts w:ascii="Times New Roman" w:hAnsi="Times New Roman" w:cs="Times New Roman"/>
          <w:i/>
          <w:sz w:val="24"/>
          <w:szCs w:val="24"/>
        </w:rPr>
      </w:pPr>
      <w:r>
        <w:rPr>
          <w:rFonts w:ascii="Times New Roman" w:hAnsi="Times New Roman" w:cs="Times New Roman"/>
          <w:sz w:val="24"/>
          <w:szCs w:val="24"/>
        </w:rPr>
        <w:t>návštěva Dne Země</w:t>
      </w:r>
    </w:p>
    <w:p w14:paraId="3CC94435" w14:textId="77777777" w:rsidR="0048463C" w:rsidRDefault="0048463C"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Květen</w:t>
      </w:r>
      <w:r w:rsidR="00F650D3">
        <w:rPr>
          <w:rFonts w:ascii="Times New Roman" w:hAnsi="Times New Roman" w:cs="Times New Roman"/>
          <w:b/>
          <w:sz w:val="28"/>
          <w:szCs w:val="28"/>
        </w:rPr>
        <w:t xml:space="preserve"> </w:t>
      </w:r>
      <w:r>
        <w:rPr>
          <w:rFonts w:ascii="Times New Roman" w:hAnsi="Times New Roman" w:cs="Times New Roman"/>
          <w:b/>
          <w:sz w:val="28"/>
          <w:szCs w:val="28"/>
        </w:rPr>
        <w:tab/>
        <w:t>O princezně Květušce</w:t>
      </w:r>
      <w:r w:rsidR="00F744BF">
        <w:rPr>
          <w:rFonts w:ascii="Times New Roman" w:hAnsi="Times New Roman" w:cs="Times New Roman"/>
          <w:b/>
          <w:sz w:val="28"/>
          <w:szCs w:val="28"/>
        </w:rPr>
        <w:t xml:space="preserve"> </w:t>
      </w:r>
    </w:p>
    <w:p w14:paraId="104A785A" w14:textId="77777777" w:rsidR="0048463C" w:rsidRDefault="0048463C" w:rsidP="0048463C">
      <w:pPr>
        <w:pStyle w:val="Odstavecseseznamem"/>
        <w:numPr>
          <w:ilvl w:val="0"/>
          <w:numId w:val="37"/>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 xml:space="preserve">Když svět kvete </w:t>
      </w:r>
    </w:p>
    <w:p w14:paraId="13F7D908" w14:textId="77777777" w:rsidR="0048463C" w:rsidRDefault="0048463C" w:rsidP="0048463C">
      <w:pPr>
        <w:pStyle w:val="Odstavecseseznamem"/>
        <w:numPr>
          <w:ilvl w:val="0"/>
          <w:numId w:val="37"/>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Co se děje v</w:t>
      </w:r>
      <w:r>
        <w:rPr>
          <w:rFonts w:ascii="Times New Roman" w:hAnsi="Times New Roman" w:cs="Times New Roman"/>
          <w:sz w:val="24"/>
          <w:szCs w:val="24"/>
        </w:rPr>
        <w:t> </w:t>
      </w:r>
      <w:r w:rsidRPr="0048463C">
        <w:rPr>
          <w:rFonts w:ascii="Times New Roman" w:hAnsi="Times New Roman" w:cs="Times New Roman"/>
          <w:sz w:val="24"/>
          <w:szCs w:val="24"/>
        </w:rPr>
        <w:t>trávě</w:t>
      </w:r>
    </w:p>
    <w:p w14:paraId="264DD48F" w14:textId="77777777" w:rsidR="0048463C" w:rsidRPr="0048463C" w:rsidRDefault="0048463C" w:rsidP="0048463C">
      <w:pPr>
        <w:pStyle w:val="Odstavecseseznamem"/>
        <w:numPr>
          <w:ilvl w:val="0"/>
          <w:numId w:val="37"/>
        </w:num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Na statku</w:t>
      </w:r>
      <w:r>
        <w:rPr>
          <w:rFonts w:ascii="Times New Roman" w:hAnsi="Times New Roman" w:cs="Times New Roman"/>
          <w:b/>
          <w:sz w:val="28"/>
          <w:szCs w:val="28"/>
        </w:rPr>
        <w:t xml:space="preserve"> </w:t>
      </w:r>
    </w:p>
    <w:p w14:paraId="12E044D3" w14:textId="77777777" w:rsidR="00F744BF" w:rsidRDefault="0048463C" w:rsidP="0048463C">
      <w:pPr>
        <w:pStyle w:val="Odstavecseseznamem"/>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O řemeslech</w:t>
      </w:r>
    </w:p>
    <w:p w14:paraId="40BD0215" w14:textId="77777777" w:rsidR="00F650D3" w:rsidRP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2E05B8A5"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vytváření kladného vztahu k</w:t>
      </w:r>
      <w:r>
        <w:rPr>
          <w:rFonts w:ascii="Times New Roman" w:hAnsi="Times New Roman" w:cs="Times New Roman"/>
          <w:i/>
          <w:sz w:val="24"/>
          <w:szCs w:val="24"/>
        </w:rPr>
        <w:t> </w:t>
      </w:r>
      <w:r w:rsidRPr="00F650D3">
        <w:rPr>
          <w:rFonts w:ascii="Times New Roman" w:hAnsi="Times New Roman" w:cs="Times New Roman"/>
          <w:i/>
          <w:sz w:val="24"/>
          <w:szCs w:val="24"/>
        </w:rPr>
        <w:t>přírodě</w:t>
      </w:r>
    </w:p>
    <w:p w14:paraId="2C8963B1"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trénování prostorové orientace s užitím pojmů nahoře – dole, vedle – uprostřed, pod – nad apod.</w:t>
      </w:r>
    </w:p>
    <w:p w14:paraId="2DC2374C"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rozlišování a utváření pojmových dvojic</w:t>
      </w:r>
    </w:p>
    <w:p w14:paraId="0ED028B7"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určování prvního písmene ve slově, určování počtu slabik ve slově</w:t>
      </w:r>
    </w:p>
    <w:p w14:paraId="62B6C09B"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přiřazování prvků dle společných vlastností</w:t>
      </w:r>
    </w:p>
    <w:p w14:paraId="1807E921"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pozorování přírodních změn, seznamování a posilování vztahu k přírodním procesům</w:t>
      </w:r>
    </w:p>
    <w:p w14:paraId="02876345"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w:t>
      </w:r>
    </w:p>
    <w:p w14:paraId="1EF7FE19"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rozšiřování slovní zásoby a pojmosloví</w:t>
      </w:r>
    </w:p>
    <w:p w14:paraId="2ADBC91F"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popis obrázků, řazení děje dle posloupnosti</w:t>
      </w:r>
    </w:p>
    <w:p w14:paraId="4CBF720B"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manuální zručnosti</w:t>
      </w:r>
    </w:p>
    <w:p w14:paraId="6786EA48" w14:textId="77777777" w:rsidR="00F650D3" w:rsidRDefault="00F650D3" w:rsidP="00F650D3">
      <w:pPr>
        <w:pStyle w:val="Odstavecseseznamem"/>
        <w:numPr>
          <w:ilvl w:val="0"/>
          <w:numId w:val="4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osvojování dovedností při práci s nářadím</w:t>
      </w:r>
    </w:p>
    <w:p w14:paraId="3DD6C7A3"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73B59F3D" w14:textId="77777777" w:rsidR="00F650D3" w:rsidRPr="00F650D3" w:rsidRDefault="00F650D3" w:rsidP="00F650D3">
      <w:pPr>
        <w:pStyle w:val="Odstavecseseznamem"/>
        <w:numPr>
          <w:ilvl w:val="0"/>
          <w:numId w:val="46"/>
        </w:numPr>
        <w:spacing w:line="360" w:lineRule="auto"/>
        <w:jc w:val="both"/>
        <w:rPr>
          <w:rFonts w:ascii="Times New Roman" w:hAnsi="Times New Roman" w:cs="Times New Roman"/>
          <w:i/>
          <w:sz w:val="24"/>
          <w:szCs w:val="24"/>
        </w:rPr>
      </w:pPr>
      <w:r w:rsidRPr="00F650D3">
        <w:rPr>
          <w:rFonts w:ascii="Times New Roman" w:hAnsi="Times New Roman" w:cs="Times New Roman"/>
          <w:sz w:val="24"/>
          <w:szCs w:val="24"/>
        </w:rPr>
        <w:t>badatelské aktivity s užitím didaktických pomůcek</w:t>
      </w:r>
    </w:p>
    <w:p w14:paraId="19AADE00" w14:textId="77777777" w:rsidR="00F650D3" w:rsidRPr="00F650D3" w:rsidRDefault="00F650D3" w:rsidP="00F650D3">
      <w:pPr>
        <w:pStyle w:val="Odstavecseseznamem"/>
        <w:numPr>
          <w:ilvl w:val="0"/>
          <w:numId w:val="46"/>
        </w:numPr>
        <w:spacing w:line="360" w:lineRule="auto"/>
        <w:jc w:val="both"/>
        <w:rPr>
          <w:rFonts w:ascii="Times New Roman" w:hAnsi="Times New Roman" w:cs="Times New Roman"/>
          <w:i/>
          <w:sz w:val="24"/>
          <w:szCs w:val="24"/>
        </w:rPr>
      </w:pPr>
      <w:r>
        <w:rPr>
          <w:rFonts w:ascii="Times New Roman" w:hAnsi="Times New Roman" w:cs="Times New Roman"/>
          <w:sz w:val="24"/>
          <w:szCs w:val="24"/>
        </w:rPr>
        <w:t>práce s knihou, atlasem rostlin a živočichů</w:t>
      </w:r>
    </w:p>
    <w:p w14:paraId="4B135CC6" w14:textId="77777777" w:rsidR="00F650D3" w:rsidRPr="00F650D3" w:rsidRDefault="00F650D3" w:rsidP="00F650D3">
      <w:pPr>
        <w:pStyle w:val="Odstavecseseznamem"/>
        <w:numPr>
          <w:ilvl w:val="0"/>
          <w:numId w:val="46"/>
        </w:numPr>
        <w:spacing w:line="360" w:lineRule="auto"/>
        <w:jc w:val="both"/>
        <w:rPr>
          <w:rFonts w:ascii="Times New Roman" w:hAnsi="Times New Roman" w:cs="Times New Roman"/>
          <w:i/>
          <w:sz w:val="24"/>
          <w:szCs w:val="24"/>
        </w:rPr>
      </w:pPr>
      <w:r>
        <w:rPr>
          <w:rFonts w:ascii="Times New Roman" w:hAnsi="Times New Roman" w:cs="Times New Roman"/>
          <w:sz w:val="24"/>
          <w:szCs w:val="24"/>
        </w:rPr>
        <w:t>výroba herbáře</w:t>
      </w:r>
    </w:p>
    <w:p w14:paraId="40DAE94D"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293512DB"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742113E7"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sidRPr="00F650D3">
        <w:rPr>
          <w:rFonts w:ascii="Times New Roman" w:hAnsi="Times New Roman" w:cs="Times New Roman"/>
          <w:sz w:val="24"/>
          <w:szCs w:val="24"/>
        </w:rPr>
        <w:t>pohybové hry</w:t>
      </w:r>
    </w:p>
    <w:p w14:paraId="34057589"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pozorování s lupou</w:t>
      </w:r>
    </w:p>
    <w:p w14:paraId="507AE2E8"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badatelské aktivity s užitím didaktických pomůcek</w:t>
      </w:r>
    </w:p>
    <w:p w14:paraId="155FCBD4" w14:textId="77777777" w:rsid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práce s nástroji a nářadím</w:t>
      </w:r>
    </w:p>
    <w:p w14:paraId="171B4CEC" w14:textId="77777777" w:rsidR="00F650D3" w:rsidRPr="00F650D3" w:rsidRDefault="00F650D3" w:rsidP="00F650D3">
      <w:pPr>
        <w:pStyle w:val="Odstavecseseznamem"/>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hry na řemesla</w:t>
      </w:r>
    </w:p>
    <w:p w14:paraId="0D62C976" w14:textId="77777777" w:rsidR="00F650D3" w:rsidRDefault="00F744BF"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Červen</w:t>
      </w:r>
      <w:r>
        <w:rPr>
          <w:rFonts w:ascii="Times New Roman" w:hAnsi="Times New Roman" w:cs="Times New Roman"/>
          <w:b/>
          <w:sz w:val="28"/>
          <w:szCs w:val="28"/>
        </w:rPr>
        <w:tab/>
      </w:r>
      <w:r w:rsidR="00F650D3">
        <w:rPr>
          <w:rFonts w:ascii="Times New Roman" w:hAnsi="Times New Roman" w:cs="Times New Roman"/>
          <w:b/>
          <w:sz w:val="28"/>
          <w:szCs w:val="28"/>
        </w:rPr>
        <w:t>Pestrý svět</w:t>
      </w:r>
    </w:p>
    <w:p w14:paraId="21D77189" w14:textId="77777777" w:rsidR="00F650D3" w:rsidRPr="00F650D3" w:rsidRDefault="00F650D3" w:rsidP="00F650D3">
      <w:pPr>
        <w:pStyle w:val="Odstavecseseznamem"/>
        <w:numPr>
          <w:ilvl w:val="0"/>
          <w:numId w:val="47"/>
        </w:numPr>
        <w:spacing w:line="360" w:lineRule="auto"/>
        <w:jc w:val="both"/>
        <w:rPr>
          <w:rFonts w:ascii="Times New Roman" w:hAnsi="Times New Roman" w:cs="Times New Roman"/>
          <w:b/>
          <w:sz w:val="28"/>
          <w:szCs w:val="28"/>
        </w:rPr>
      </w:pPr>
      <w:r>
        <w:rPr>
          <w:rFonts w:ascii="Times New Roman" w:hAnsi="Times New Roman" w:cs="Times New Roman"/>
          <w:sz w:val="24"/>
          <w:szCs w:val="24"/>
        </w:rPr>
        <w:t>Svátek dětí</w:t>
      </w:r>
    </w:p>
    <w:p w14:paraId="612B5B0D" w14:textId="77777777" w:rsidR="00F650D3" w:rsidRPr="00F650D3" w:rsidRDefault="00F650D3" w:rsidP="00F650D3">
      <w:pPr>
        <w:pStyle w:val="Odstavecseseznamem"/>
        <w:numPr>
          <w:ilvl w:val="0"/>
          <w:numId w:val="47"/>
        </w:num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 Kamarádi z jiných zemí</w:t>
      </w:r>
    </w:p>
    <w:p w14:paraId="5750EA19" w14:textId="77777777" w:rsidR="00F650D3" w:rsidRPr="00F650D3" w:rsidRDefault="00F650D3" w:rsidP="00F650D3">
      <w:pPr>
        <w:pStyle w:val="Odstavecseseznamem"/>
        <w:numPr>
          <w:ilvl w:val="0"/>
          <w:numId w:val="47"/>
        </w:num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 Indiáni</w:t>
      </w:r>
    </w:p>
    <w:p w14:paraId="56319BE5" w14:textId="77777777" w:rsidR="00F744BF" w:rsidRPr="00F650D3" w:rsidRDefault="00F744BF" w:rsidP="00F650D3">
      <w:pPr>
        <w:pStyle w:val="Odstavecseseznamem"/>
        <w:numPr>
          <w:ilvl w:val="0"/>
          <w:numId w:val="47"/>
        </w:numPr>
        <w:spacing w:line="360" w:lineRule="auto"/>
        <w:jc w:val="both"/>
        <w:rPr>
          <w:rFonts w:ascii="Times New Roman" w:hAnsi="Times New Roman" w:cs="Times New Roman"/>
          <w:b/>
          <w:sz w:val="28"/>
          <w:szCs w:val="28"/>
        </w:rPr>
      </w:pPr>
      <w:r w:rsidRPr="00F650D3">
        <w:rPr>
          <w:rFonts w:ascii="Times New Roman" w:hAnsi="Times New Roman" w:cs="Times New Roman"/>
          <w:sz w:val="24"/>
          <w:szCs w:val="24"/>
        </w:rPr>
        <w:t>Zvířátka v</w:t>
      </w:r>
      <w:r w:rsidR="00F650D3">
        <w:rPr>
          <w:rFonts w:ascii="Times New Roman" w:hAnsi="Times New Roman" w:cs="Times New Roman"/>
          <w:sz w:val="24"/>
          <w:szCs w:val="24"/>
        </w:rPr>
        <w:t> </w:t>
      </w:r>
      <w:r w:rsidRPr="00F650D3">
        <w:rPr>
          <w:rFonts w:ascii="Times New Roman" w:hAnsi="Times New Roman" w:cs="Times New Roman"/>
          <w:sz w:val="24"/>
          <w:szCs w:val="24"/>
        </w:rPr>
        <w:t>ZOO</w:t>
      </w:r>
    </w:p>
    <w:p w14:paraId="48367FBA"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6DCECCBF"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utváření vlastní psycho - fyzické pohody</w:t>
      </w:r>
    </w:p>
    <w:p w14:paraId="3191B4D9"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schopnosti vyjádřit své pocity a potřeby</w:t>
      </w:r>
    </w:p>
    <w:p w14:paraId="3DD3AD3E"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utváření kladnému vztahu k sobě samému a společenství blízkých v rodině i ve školce</w:t>
      </w:r>
    </w:p>
    <w:p w14:paraId="7CA9F724"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podpora fyzické pohody a tělesné zdatnosti</w:t>
      </w:r>
    </w:p>
    <w:p w14:paraId="1F7B1532"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v</w:t>
      </w:r>
      <w:r w:rsidRPr="00F650D3">
        <w:rPr>
          <w:rFonts w:ascii="Times New Roman" w:hAnsi="Times New Roman" w:cs="Times New Roman"/>
          <w:i/>
          <w:sz w:val="24"/>
          <w:szCs w:val="24"/>
        </w:rPr>
        <w:t xml:space="preserve">ytváření vztahu sounáležitosti </w:t>
      </w:r>
      <w:r>
        <w:rPr>
          <w:rFonts w:ascii="Times New Roman" w:hAnsi="Times New Roman" w:cs="Times New Roman"/>
          <w:i/>
          <w:sz w:val="24"/>
          <w:szCs w:val="24"/>
        </w:rPr>
        <w:t>s jiným sociálně kulturním společenstvím</w:t>
      </w:r>
    </w:p>
    <w:p w14:paraId="4FE8CF0B"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poznávání kulturních jedinečností a životního stylu jiných národů</w:t>
      </w:r>
    </w:p>
    <w:p w14:paraId="315BB575"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předčtenářské gramotnosti</w:t>
      </w:r>
    </w:p>
    <w:p w14:paraId="264D28E4"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schopnost základní orientace na dětské mapě</w:t>
      </w:r>
    </w:p>
    <w:p w14:paraId="79266F11" w14:textId="77777777" w:rsidR="00F650D3" w:rsidRP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utváření vztahu k životnímu prostředí</w:t>
      </w:r>
    </w:p>
    <w:p w14:paraId="527FE0E0" w14:textId="77777777" w:rsidR="00F650D3" w:rsidRDefault="00F650D3" w:rsidP="00F650D3">
      <w:pPr>
        <w:pStyle w:val="Odstavecseseznamem"/>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logického myšlení</w:t>
      </w:r>
    </w:p>
    <w:p w14:paraId="0EE2DB67"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3007B2B8" w14:textId="77777777" w:rsid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básně, písně, tanečky a pohybové aktivity s vazbou k danému tématu </w:t>
      </w:r>
    </w:p>
    <w:p w14:paraId="32600E71" w14:textId="77777777" w:rsid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2A16D779" w14:textId="77777777" w:rsid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dramatické a </w:t>
      </w:r>
      <w:r w:rsidRPr="00F650D3">
        <w:rPr>
          <w:rFonts w:ascii="Times New Roman" w:hAnsi="Times New Roman" w:cs="Times New Roman"/>
          <w:sz w:val="24"/>
          <w:szCs w:val="24"/>
        </w:rPr>
        <w:t>pohybové hry</w:t>
      </w:r>
    </w:p>
    <w:p w14:paraId="49550F4E"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Pr>
          <w:rFonts w:ascii="Times New Roman" w:hAnsi="Times New Roman" w:cs="Times New Roman"/>
          <w:sz w:val="24"/>
          <w:szCs w:val="24"/>
        </w:rPr>
        <w:t>tematický Den dětí s úkoly a oslavou</w:t>
      </w:r>
    </w:p>
    <w:p w14:paraId="5F38EEB6"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sidRPr="00F650D3">
        <w:rPr>
          <w:rFonts w:ascii="Times New Roman" w:hAnsi="Times New Roman" w:cs="Times New Roman"/>
          <w:sz w:val="24"/>
          <w:szCs w:val="24"/>
        </w:rPr>
        <w:t>badatelské aktivity s užitím didaktických pomůcek</w:t>
      </w:r>
    </w:p>
    <w:p w14:paraId="262AB1FB"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stavba </w:t>
      </w:r>
      <w:proofErr w:type="spellStart"/>
      <w:r>
        <w:rPr>
          <w:rFonts w:ascii="Times New Roman" w:hAnsi="Times New Roman" w:cs="Times New Roman"/>
          <w:sz w:val="24"/>
          <w:szCs w:val="24"/>
        </w:rPr>
        <w:t>teepee</w:t>
      </w:r>
      <w:proofErr w:type="spellEnd"/>
    </w:p>
    <w:p w14:paraId="4EFAB94F"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Pr>
          <w:rFonts w:ascii="Times New Roman" w:hAnsi="Times New Roman" w:cs="Times New Roman"/>
          <w:sz w:val="24"/>
          <w:szCs w:val="24"/>
        </w:rPr>
        <w:t>dramatická hra na indiány</w:t>
      </w:r>
    </w:p>
    <w:p w14:paraId="03A3DE59"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Pr>
          <w:rFonts w:ascii="Times New Roman" w:hAnsi="Times New Roman" w:cs="Times New Roman"/>
          <w:sz w:val="24"/>
          <w:szCs w:val="24"/>
        </w:rPr>
        <w:t>práce s knihou, atlasem</w:t>
      </w:r>
    </w:p>
    <w:p w14:paraId="4095BD38"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práce s didaktickým materiálem </w:t>
      </w:r>
    </w:p>
    <w:p w14:paraId="4B88F2B9" w14:textId="77777777" w:rsid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sidRPr="00F650D3">
        <w:rPr>
          <w:rFonts w:ascii="Times New Roman" w:hAnsi="Times New Roman" w:cs="Times New Roman"/>
          <w:sz w:val="24"/>
          <w:szCs w:val="24"/>
        </w:rPr>
        <w:t xml:space="preserve">výroba </w:t>
      </w:r>
      <w:r>
        <w:rPr>
          <w:rFonts w:ascii="Times New Roman" w:hAnsi="Times New Roman" w:cs="Times New Roman"/>
          <w:sz w:val="24"/>
          <w:szCs w:val="24"/>
        </w:rPr>
        <w:t>indiánských čelenek</w:t>
      </w:r>
    </w:p>
    <w:p w14:paraId="5FD473D4" w14:textId="77777777" w:rsid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prostorová instalace a výstava výtvarných prací</w:t>
      </w:r>
    </w:p>
    <w:p w14:paraId="746C76EF" w14:textId="77777777" w:rsidR="00F650D3" w:rsidRPr="00F650D3" w:rsidRDefault="00F650D3" w:rsidP="00F650D3">
      <w:pPr>
        <w:pStyle w:val="Odstavecseseznamem"/>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návštěva ZOO</w:t>
      </w:r>
    </w:p>
    <w:p w14:paraId="001BB6C0" w14:textId="77777777" w:rsidR="0048463C" w:rsidRDefault="00F744BF" w:rsidP="00053774">
      <w:pPr>
        <w:spacing w:line="360" w:lineRule="auto"/>
        <w:ind w:left="1416" w:hanging="1416"/>
        <w:jc w:val="both"/>
        <w:rPr>
          <w:rFonts w:ascii="Times New Roman" w:hAnsi="Times New Roman" w:cs="Times New Roman"/>
          <w:sz w:val="24"/>
          <w:szCs w:val="24"/>
        </w:rPr>
      </w:pPr>
      <w:r>
        <w:rPr>
          <w:rFonts w:ascii="Times New Roman" w:hAnsi="Times New Roman" w:cs="Times New Roman"/>
          <w:b/>
          <w:sz w:val="28"/>
          <w:szCs w:val="28"/>
        </w:rPr>
        <w:t>Červenec</w:t>
      </w:r>
      <w:r>
        <w:rPr>
          <w:rFonts w:ascii="Times New Roman" w:hAnsi="Times New Roman" w:cs="Times New Roman"/>
          <w:b/>
          <w:sz w:val="28"/>
          <w:szCs w:val="28"/>
        </w:rPr>
        <w:tab/>
      </w:r>
      <w:r w:rsidR="0048463C">
        <w:rPr>
          <w:rFonts w:ascii="Times New Roman" w:hAnsi="Times New Roman" w:cs="Times New Roman"/>
          <w:b/>
          <w:sz w:val="28"/>
          <w:szCs w:val="28"/>
        </w:rPr>
        <w:t>Cesta za poznáním</w:t>
      </w:r>
      <w:r w:rsidR="0048463C" w:rsidRPr="0048463C">
        <w:rPr>
          <w:rFonts w:ascii="Times New Roman" w:hAnsi="Times New Roman" w:cs="Times New Roman"/>
          <w:sz w:val="24"/>
          <w:szCs w:val="24"/>
        </w:rPr>
        <w:t xml:space="preserve"> </w:t>
      </w:r>
    </w:p>
    <w:p w14:paraId="423E840B" w14:textId="77777777" w:rsidR="0048463C" w:rsidRDefault="0048463C" w:rsidP="0048463C">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Cesta do pohádky</w:t>
      </w:r>
      <w:r w:rsidRPr="0048463C">
        <w:rPr>
          <w:rFonts w:ascii="Times New Roman" w:hAnsi="Times New Roman" w:cs="Times New Roman"/>
          <w:b/>
          <w:sz w:val="28"/>
          <w:szCs w:val="28"/>
        </w:rPr>
        <w:t xml:space="preserve"> </w:t>
      </w:r>
    </w:p>
    <w:p w14:paraId="735C7ED9" w14:textId="77777777" w:rsidR="0048463C" w:rsidRPr="0048463C" w:rsidRDefault="0048463C" w:rsidP="0048463C">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Vodní svět</w:t>
      </w:r>
    </w:p>
    <w:p w14:paraId="3E7B45CA" w14:textId="77777777" w:rsidR="00F650D3" w:rsidRPr="00F650D3" w:rsidRDefault="008D5363" w:rsidP="00F650D3">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Cestování</w:t>
      </w:r>
    </w:p>
    <w:p w14:paraId="1A313312"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6C810776" w14:textId="77777777" w:rsidR="00F650D3" w:rsidRP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p</w:t>
      </w:r>
      <w:r w:rsidRPr="00F650D3">
        <w:rPr>
          <w:rFonts w:ascii="Times New Roman" w:hAnsi="Times New Roman" w:cs="Times New Roman"/>
          <w:i/>
          <w:sz w:val="24"/>
          <w:szCs w:val="24"/>
        </w:rPr>
        <w:t>odpora fyzické a psychické pohody</w:t>
      </w:r>
    </w:p>
    <w:p w14:paraId="2D083679"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fantazie a představivosti</w:t>
      </w:r>
    </w:p>
    <w:p w14:paraId="2F1E9C7F"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jazyková výchova, rozvoj řečových a vyjadřovacích schopností</w:t>
      </w:r>
    </w:p>
    <w:p w14:paraId="44667420"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rozšiřování slovní zásoby a pojmosloví</w:t>
      </w:r>
    </w:p>
    <w:p w14:paraId="2981CE1C"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popis obrázků, řazení děje dle posloupnosti</w:t>
      </w:r>
    </w:p>
    <w:p w14:paraId="73CCE3E2"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seznamování s dopravními prostředky</w:t>
      </w:r>
    </w:p>
    <w:p w14:paraId="164F3B88"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povědomí o bezpečném silničním provozu</w:t>
      </w:r>
    </w:p>
    <w:p w14:paraId="78AB8F91"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senzorického vnímání ploskou nohy</w:t>
      </w:r>
    </w:p>
    <w:p w14:paraId="68AFB299" w14:textId="77777777" w:rsidR="00F650D3" w:rsidRDefault="00F650D3" w:rsidP="00F650D3">
      <w:pPr>
        <w:pStyle w:val="Odstavecseseznamem"/>
        <w:numPr>
          <w:ilvl w:val="0"/>
          <w:numId w:val="5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rozvoj prostorové orientace</w:t>
      </w:r>
    </w:p>
    <w:p w14:paraId="37637A6A"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7E5BFE62" w14:textId="77777777" w:rsidR="00F650D3" w:rsidRDefault="00F650D3" w:rsidP="00F650D3">
      <w:pPr>
        <w:pStyle w:val="Odstavecseseznamem"/>
        <w:numPr>
          <w:ilvl w:val="0"/>
          <w:numId w:val="52"/>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lastRenderedPageBreak/>
        <w:t xml:space="preserve">tvořivé činnosti </w:t>
      </w:r>
      <w:r>
        <w:rPr>
          <w:rFonts w:ascii="Times New Roman" w:hAnsi="Times New Roman" w:cs="Times New Roman"/>
          <w:sz w:val="24"/>
          <w:szCs w:val="24"/>
        </w:rPr>
        <w:t>a tematické výtvarné činnosti</w:t>
      </w:r>
    </w:p>
    <w:p w14:paraId="2A3AF98D" w14:textId="77777777" w:rsidR="00F650D3" w:rsidRDefault="00F650D3" w:rsidP="00F650D3">
      <w:pPr>
        <w:pStyle w:val="Odstavecseseznamem"/>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dramatické a </w:t>
      </w:r>
      <w:r w:rsidRPr="00F650D3">
        <w:rPr>
          <w:rFonts w:ascii="Times New Roman" w:hAnsi="Times New Roman" w:cs="Times New Roman"/>
          <w:sz w:val="24"/>
          <w:szCs w:val="24"/>
        </w:rPr>
        <w:t>pohybové hry</w:t>
      </w:r>
    </w:p>
    <w:p w14:paraId="33846B1E"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četba, vypravování a poslech pohádek</w:t>
      </w:r>
    </w:p>
    <w:p w14:paraId="7A0E3004"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dramatizace pohádek</w:t>
      </w:r>
    </w:p>
    <w:p w14:paraId="0D550CA8"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experimenty s vodou, malování vodou</w:t>
      </w:r>
    </w:p>
    <w:p w14:paraId="12D33E9C"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vybarvování bez přetahování</w:t>
      </w:r>
    </w:p>
    <w:p w14:paraId="4D159547"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práce s tematickým didaktickým materiálem</w:t>
      </w:r>
    </w:p>
    <w:p w14:paraId="500C9DE2"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pohybové aktivity na hřišti</w:t>
      </w:r>
    </w:p>
    <w:p w14:paraId="0F11BFD2"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návštěva vsetínského muzea a nádraží</w:t>
      </w:r>
    </w:p>
    <w:p w14:paraId="36F8912A" w14:textId="77777777" w:rsidR="00F744BF" w:rsidRDefault="00F744BF" w:rsidP="00053774">
      <w:pPr>
        <w:spacing w:line="360" w:lineRule="auto"/>
        <w:ind w:left="1416" w:hanging="1416"/>
        <w:jc w:val="both"/>
        <w:rPr>
          <w:rFonts w:ascii="Times New Roman" w:hAnsi="Times New Roman" w:cs="Times New Roman"/>
          <w:b/>
          <w:sz w:val="28"/>
          <w:szCs w:val="28"/>
        </w:rPr>
      </w:pPr>
      <w:r>
        <w:rPr>
          <w:rFonts w:ascii="Times New Roman" w:hAnsi="Times New Roman" w:cs="Times New Roman"/>
          <w:b/>
          <w:sz w:val="28"/>
          <w:szCs w:val="28"/>
        </w:rPr>
        <w:t>Srpen</w:t>
      </w:r>
      <w:r>
        <w:rPr>
          <w:rFonts w:ascii="Times New Roman" w:hAnsi="Times New Roman" w:cs="Times New Roman"/>
          <w:b/>
          <w:sz w:val="28"/>
          <w:szCs w:val="28"/>
        </w:rPr>
        <w:tab/>
        <w:t>Cesta za poznáním</w:t>
      </w:r>
    </w:p>
    <w:p w14:paraId="78E5C2BC" w14:textId="77777777" w:rsidR="00F650D3" w:rsidRDefault="00F650D3" w:rsidP="00F650D3">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Cesta do pohádky</w:t>
      </w:r>
      <w:r w:rsidRPr="0048463C">
        <w:rPr>
          <w:rFonts w:ascii="Times New Roman" w:hAnsi="Times New Roman" w:cs="Times New Roman"/>
          <w:b/>
          <w:sz w:val="28"/>
          <w:szCs w:val="28"/>
        </w:rPr>
        <w:t xml:space="preserve"> </w:t>
      </w:r>
    </w:p>
    <w:p w14:paraId="216C9545" w14:textId="77777777" w:rsidR="00F650D3" w:rsidRPr="0048463C" w:rsidRDefault="00F650D3" w:rsidP="00F650D3">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Vodní svět</w:t>
      </w:r>
    </w:p>
    <w:p w14:paraId="5DA72BFD" w14:textId="77777777" w:rsidR="00F650D3" w:rsidRPr="00F650D3" w:rsidRDefault="00F650D3" w:rsidP="00F650D3">
      <w:pPr>
        <w:pStyle w:val="Odstavecseseznamem"/>
        <w:numPr>
          <w:ilvl w:val="0"/>
          <w:numId w:val="38"/>
        </w:numPr>
        <w:spacing w:line="360" w:lineRule="auto"/>
        <w:jc w:val="both"/>
        <w:rPr>
          <w:rFonts w:ascii="Times New Roman" w:hAnsi="Times New Roman" w:cs="Times New Roman"/>
          <w:b/>
          <w:sz w:val="28"/>
          <w:szCs w:val="28"/>
        </w:rPr>
      </w:pPr>
      <w:r w:rsidRPr="0048463C">
        <w:rPr>
          <w:rFonts w:ascii="Times New Roman" w:hAnsi="Times New Roman" w:cs="Times New Roman"/>
          <w:sz w:val="24"/>
          <w:szCs w:val="24"/>
        </w:rPr>
        <w:t>Cestování</w:t>
      </w:r>
    </w:p>
    <w:p w14:paraId="714F8464"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Výchovně vzdělávací cíle a záměry </w:t>
      </w:r>
    </w:p>
    <w:p w14:paraId="1296D75C"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podpora fyzické a psychické pohody</w:t>
      </w:r>
    </w:p>
    <w:p w14:paraId="3FD08E9B"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fantazie a představivosti</w:t>
      </w:r>
    </w:p>
    <w:p w14:paraId="3EFBB443"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jazyková výchova, rozvoj řečových a vyjadřovacích schopností</w:t>
      </w:r>
    </w:p>
    <w:p w14:paraId="593F5404"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rozšiřování slovní zásoby a pojmosloví</w:t>
      </w:r>
    </w:p>
    <w:p w14:paraId="6D8709F2"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popis obrázků, řazení děje dle posloupnosti</w:t>
      </w:r>
    </w:p>
    <w:p w14:paraId="709589B7"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seznamování s dopravními prostředky</w:t>
      </w:r>
    </w:p>
    <w:p w14:paraId="33D1149D"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povědomí o bezpečném silničním provozu</w:t>
      </w:r>
    </w:p>
    <w:p w14:paraId="77108A7F"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senzorického vnímání ploskou nohy</w:t>
      </w:r>
    </w:p>
    <w:p w14:paraId="509E2492" w14:textId="77777777" w:rsidR="00F650D3" w:rsidRPr="00F650D3" w:rsidRDefault="00F650D3" w:rsidP="00F650D3">
      <w:pPr>
        <w:pStyle w:val="Odstavecseseznamem"/>
        <w:numPr>
          <w:ilvl w:val="0"/>
          <w:numId w:val="51"/>
        </w:numPr>
        <w:spacing w:line="360" w:lineRule="auto"/>
        <w:jc w:val="both"/>
        <w:rPr>
          <w:rFonts w:ascii="Times New Roman" w:hAnsi="Times New Roman" w:cs="Times New Roman"/>
          <w:i/>
          <w:sz w:val="24"/>
          <w:szCs w:val="24"/>
        </w:rPr>
      </w:pPr>
      <w:r w:rsidRPr="00F650D3">
        <w:rPr>
          <w:rFonts w:ascii="Times New Roman" w:hAnsi="Times New Roman" w:cs="Times New Roman"/>
          <w:i/>
          <w:sz w:val="24"/>
          <w:szCs w:val="24"/>
        </w:rPr>
        <w:t>rozvoj prostorové orientace</w:t>
      </w:r>
    </w:p>
    <w:p w14:paraId="5DEDC762" w14:textId="77777777" w:rsidR="00F650D3" w:rsidRDefault="00F650D3" w:rsidP="00F650D3">
      <w:pPr>
        <w:spacing w:line="360" w:lineRule="auto"/>
        <w:jc w:val="both"/>
        <w:rPr>
          <w:rFonts w:ascii="Times New Roman" w:hAnsi="Times New Roman" w:cs="Times New Roman"/>
          <w:b/>
          <w:sz w:val="24"/>
          <w:szCs w:val="24"/>
        </w:rPr>
      </w:pPr>
      <w:r w:rsidRPr="00F650D3">
        <w:rPr>
          <w:rFonts w:ascii="Times New Roman" w:hAnsi="Times New Roman" w:cs="Times New Roman"/>
          <w:b/>
          <w:sz w:val="24"/>
          <w:szCs w:val="24"/>
        </w:rPr>
        <w:t xml:space="preserve">Nabídka činností: </w:t>
      </w:r>
    </w:p>
    <w:p w14:paraId="0606EC59" w14:textId="77777777" w:rsidR="00F650D3" w:rsidRDefault="00F650D3" w:rsidP="00F650D3">
      <w:pPr>
        <w:pStyle w:val="Odstavecseseznamem"/>
        <w:numPr>
          <w:ilvl w:val="0"/>
          <w:numId w:val="52"/>
        </w:numPr>
        <w:spacing w:line="360" w:lineRule="auto"/>
        <w:jc w:val="both"/>
        <w:rPr>
          <w:rFonts w:ascii="Times New Roman" w:hAnsi="Times New Roman" w:cs="Times New Roman"/>
          <w:sz w:val="24"/>
          <w:szCs w:val="24"/>
        </w:rPr>
      </w:pPr>
      <w:r w:rsidRPr="002E7A0D">
        <w:rPr>
          <w:rFonts w:ascii="Times New Roman" w:hAnsi="Times New Roman" w:cs="Times New Roman"/>
          <w:sz w:val="24"/>
          <w:szCs w:val="24"/>
        </w:rPr>
        <w:t xml:space="preserve">tvořivé činnosti </w:t>
      </w:r>
      <w:r>
        <w:rPr>
          <w:rFonts w:ascii="Times New Roman" w:hAnsi="Times New Roman" w:cs="Times New Roman"/>
          <w:sz w:val="24"/>
          <w:szCs w:val="24"/>
        </w:rPr>
        <w:t>a tematické výtvarné činnosti</w:t>
      </w:r>
    </w:p>
    <w:p w14:paraId="52A5BB78" w14:textId="77777777" w:rsidR="00F650D3" w:rsidRDefault="00F650D3" w:rsidP="00F650D3">
      <w:pPr>
        <w:pStyle w:val="Odstavecseseznamem"/>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dramatické a </w:t>
      </w:r>
      <w:r w:rsidRPr="00F650D3">
        <w:rPr>
          <w:rFonts w:ascii="Times New Roman" w:hAnsi="Times New Roman" w:cs="Times New Roman"/>
          <w:sz w:val="24"/>
          <w:szCs w:val="24"/>
        </w:rPr>
        <w:t>pohybové hry</w:t>
      </w:r>
    </w:p>
    <w:p w14:paraId="3B15B9B8"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četba, vypravování a poslech pohádek</w:t>
      </w:r>
    </w:p>
    <w:p w14:paraId="4B829A7D"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dramatizace pohádek</w:t>
      </w:r>
    </w:p>
    <w:p w14:paraId="6C6D94A9"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experimenty s vodou, malování vodou</w:t>
      </w:r>
    </w:p>
    <w:p w14:paraId="42ECFCC6"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vybarvování bez přetahování</w:t>
      </w:r>
    </w:p>
    <w:p w14:paraId="18AA08A1"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práce s tematickým didaktickým materiálem</w:t>
      </w:r>
    </w:p>
    <w:p w14:paraId="4E19D404" w14:textId="77777777" w:rsidR="00F650D3"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pohybové aktivity na hřišti</w:t>
      </w:r>
    </w:p>
    <w:p w14:paraId="4FE77AE3" w14:textId="77777777" w:rsidR="00F744BF" w:rsidRPr="00F650D3" w:rsidRDefault="00F650D3" w:rsidP="00F650D3">
      <w:pPr>
        <w:pStyle w:val="Odstavecseseznamem"/>
        <w:numPr>
          <w:ilvl w:val="0"/>
          <w:numId w:val="52"/>
        </w:numPr>
        <w:spacing w:line="360" w:lineRule="auto"/>
        <w:jc w:val="both"/>
        <w:rPr>
          <w:rFonts w:ascii="Times New Roman" w:hAnsi="Times New Roman" w:cs="Times New Roman"/>
          <w:b/>
          <w:sz w:val="24"/>
          <w:szCs w:val="24"/>
        </w:rPr>
      </w:pPr>
      <w:r>
        <w:rPr>
          <w:rFonts w:ascii="Times New Roman" w:hAnsi="Times New Roman" w:cs="Times New Roman"/>
          <w:sz w:val="24"/>
          <w:szCs w:val="24"/>
        </w:rPr>
        <w:t>návštěva zámku Vsetín a nádraží</w:t>
      </w:r>
    </w:p>
    <w:p w14:paraId="7E6243B5" w14:textId="77777777" w:rsidR="00F744BF" w:rsidRPr="009C498D" w:rsidRDefault="00CE363D" w:rsidP="00053774">
      <w:pPr>
        <w:spacing w:line="360" w:lineRule="auto"/>
        <w:jc w:val="both"/>
        <w:rPr>
          <w:rFonts w:ascii="Times New Roman" w:hAnsi="Times New Roman" w:cs="Times New Roman"/>
          <w:b/>
          <w:sz w:val="28"/>
          <w:szCs w:val="28"/>
          <w:u w:val="single"/>
        </w:rPr>
      </w:pPr>
      <w:r w:rsidRPr="009C498D">
        <w:rPr>
          <w:rFonts w:ascii="Times New Roman" w:hAnsi="Times New Roman" w:cs="Times New Roman"/>
          <w:b/>
          <w:sz w:val="28"/>
          <w:szCs w:val="28"/>
          <w:u w:val="single"/>
        </w:rPr>
        <w:t>Dílčí výchovně vzdělávací cíle v jednotlivých projektových blocích</w:t>
      </w:r>
    </w:p>
    <w:p w14:paraId="1ACC7084" w14:textId="77777777" w:rsidR="009C498D" w:rsidRDefault="00CE363D" w:rsidP="00053774">
      <w:pPr>
        <w:spacing w:line="360" w:lineRule="auto"/>
        <w:jc w:val="both"/>
        <w:rPr>
          <w:rFonts w:ascii="Times New Roman" w:hAnsi="Times New Roman" w:cs="Times New Roman"/>
          <w:b/>
          <w:sz w:val="24"/>
          <w:szCs w:val="24"/>
        </w:rPr>
      </w:pPr>
      <w:r w:rsidRPr="00CE363D">
        <w:rPr>
          <w:rFonts w:ascii="Times New Roman" w:hAnsi="Times New Roman" w:cs="Times New Roman"/>
          <w:b/>
          <w:sz w:val="24"/>
          <w:szCs w:val="24"/>
        </w:rPr>
        <w:t>D</w:t>
      </w:r>
      <w:r w:rsidR="009C498D">
        <w:rPr>
          <w:rFonts w:ascii="Times New Roman" w:hAnsi="Times New Roman" w:cs="Times New Roman"/>
          <w:b/>
          <w:sz w:val="24"/>
          <w:szCs w:val="24"/>
        </w:rPr>
        <w:t xml:space="preserve">ÍTĚ A JEHO TĚLO </w:t>
      </w:r>
    </w:p>
    <w:p w14:paraId="300531E0" w14:textId="77777777" w:rsidR="009C498D" w:rsidRDefault="009C498D"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Dílčí výchovně vzdělávací cíle</w:t>
      </w:r>
    </w:p>
    <w:p w14:paraId="52572183" w14:textId="77777777" w:rsidR="00CE363D" w:rsidRPr="009C498D" w:rsidRDefault="00CE363D" w:rsidP="00053774">
      <w:pPr>
        <w:pStyle w:val="Odstavecseseznamem"/>
        <w:numPr>
          <w:ilvl w:val="0"/>
          <w:numId w:val="20"/>
        </w:numPr>
        <w:spacing w:line="360" w:lineRule="auto"/>
        <w:jc w:val="both"/>
        <w:rPr>
          <w:rFonts w:ascii="Times New Roman" w:hAnsi="Times New Roman" w:cs="Times New Roman"/>
          <w:sz w:val="24"/>
          <w:szCs w:val="24"/>
        </w:rPr>
      </w:pPr>
      <w:r w:rsidRPr="009C498D">
        <w:rPr>
          <w:rFonts w:ascii="Times New Roman" w:hAnsi="Times New Roman" w:cs="Times New Roman"/>
          <w:sz w:val="24"/>
          <w:szCs w:val="24"/>
        </w:rPr>
        <w:t>zvědomění svého těla</w:t>
      </w:r>
    </w:p>
    <w:p w14:paraId="73AD6ED6"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sz w:val="24"/>
          <w:szCs w:val="24"/>
        </w:rPr>
      </w:pPr>
      <w:r w:rsidRPr="00CE363D">
        <w:rPr>
          <w:rFonts w:ascii="Times New Roman" w:hAnsi="Times New Roman" w:cs="Times New Roman"/>
          <w:sz w:val="24"/>
          <w:szCs w:val="24"/>
        </w:rPr>
        <w:t>rozvoj pohybových dovedností a jejich zdokonalování v oblasti jemné a hrubé motoriky, koordinace ruka – oko, koordinace pohybu atd.</w:t>
      </w:r>
    </w:p>
    <w:p w14:paraId="5F81F62F"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b/>
          <w:sz w:val="24"/>
          <w:szCs w:val="24"/>
        </w:rPr>
      </w:pPr>
      <w:r w:rsidRPr="00CE363D">
        <w:rPr>
          <w:rFonts w:ascii="Times New Roman" w:hAnsi="Times New Roman" w:cs="Times New Roman"/>
          <w:sz w:val="24"/>
          <w:szCs w:val="24"/>
        </w:rPr>
        <w:t>rozvoj smyslového vnímání</w:t>
      </w:r>
    </w:p>
    <w:p w14:paraId="17CE5F64"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rozvoj fyzické a psychické odolnosti</w:t>
      </w:r>
    </w:p>
    <w:p w14:paraId="632E2B89"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rozvoj vědomostí o lidském těle a fyzickém zdraví, o významu zdravého pohybu a fyzických aktivit</w:t>
      </w:r>
    </w:p>
    <w:p w14:paraId="7D49070D"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b/>
          <w:sz w:val="24"/>
          <w:szCs w:val="24"/>
        </w:rPr>
      </w:pPr>
      <w:r>
        <w:rPr>
          <w:rFonts w:ascii="Times New Roman" w:hAnsi="Times New Roman" w:cs="Times New Roman"/>
          <w:sz w:val="24"/>
          <w:szCs w:val="24"/>
        </w:rPr>
        <w:t>utváření a rozvoj aktivit směřujících k podpoře fyzického zdraví a psychické pohody</w:t>
      </w:r>
    </w:p>
    <w:p w14:paraId="75A06738" w14:textId="77777777" w:rsidR="00CE363D" w:rsidRPr="00CE363D" w:rsidRDefault="00CE363D" w:rsidP="00053774">
      <w:pPr>
        <w:pStyle w:val="Odstavecseseznamem"/>
        <w:numPr>
          <w:ilvl w:val="0"/>
          <w:numId w:val="18"/>
        </w:numPr>
        <w:spacing w:line="360" w:lineRule="auto"/>
        <w:jc w:val="both"/>
        <w:rPr>
          <w:rFonts w:ascii="Times New Roman" w:hAnsi="Times New Roman" w:cs="Times New Roman"/>
          <w:b/>
          <w:sz w:val="24"/>
          <w:szCs w:val="24"/>
        </w:rPr>
      </w:pPr>
      <w:r w:rsidRPr="00CE363D">
        <w:rPr>
          <w:rFonts w:ascii="Times New Roman" w:hAnsi="Times New Roman" w:cs="Times New Roman"/>
          <w:sz w:val="24"/>
          <w:szCs w:val="24"/>
        </w:rPr>
        <w:t>rozvoj základů zdravého životního stylu</w:t>
      </w:r>
    </w:p>
    <w:p w14:paraId="25A4C5F5" w14:textId="77777777" w:rsidR="00CE363D" w:rsidRDefault="00CE363D"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Očekávané výstupy</w:t>
      </w:r>
    </w:p>
    <w:p w14:paraId="3D4B1029"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sidRPr="00CE363D">
        <w:rPr>
          <w:rFonts w:ascii="Times New Roman" w:hAnsi="Times New Roman" w:cs="Times New Roman"/>
          <w:sz w:val="24"/>
          <w:szCs w:val="24"/>
        </w:rPr>
        <w:t>zvládání základních pohybových dovedností</w:t>
      </w:r>
      <w:r>
        <w:rPr>
          <w:rFonts w:ascii="Times New Roman" w:hAnsi="Times New Roman" w:cs="Times New Roman"/>
          <w:sz w:val="24"/>
          <w:szCs w:val="24"/>
        </w:rPr>
        <w:t xml:space="preserve"> v různém prostředí</w:t>
      </w:r>
    </w:p>
    <w:p w14:paraId="03B7CBAA"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zachovávání správného držení těla</w:t>
      </w:r>
    </w:p>
    <w:p w14:paraId="3D0CF946"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pojmenování částí těla, znalost jejich funkce, povědomí o vývojových hlediscích</w:t>
      </w:r>
    </w:p>
    <w:p w14:paraId="35C3B4F8"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koordinace pohybů a rozvoj pohybového vyjadřování při nápodobě pohybu</w:t>
      </w:r>
    </w:p>
    <w:p w14:paraId="30024CF6"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sladit pohyb s rytmem či hudbou</w:t>
      </w:r>
    </w:p>
    <w:p w14:paraId="634F3C0D"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nakládat s předměty denní potřeby, pomůckami, nástroji, výtvarným materiálem, sportovním náčiním</w:t>
      </w:r>
    </w:p>
    <w:p w14:paraId="71BFB1E2"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rozvoj zrakové a sluchové percepce, hmatového vnímání, čichová a chuťová stimulace </w:t>
      </w:r>
    </w:p>
    <w:p w14:paraId="62183245"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ovládání dechového svalstva, zvládání propojení pohybu se zpěvem </w:t>
      </w:r>
    </w:p>
    <w:p w14:paraId="554D74FB"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ovládání koordinace ruka-oko, zvládání jemné motoriky při práci s pomůckami a předměty denní potřeby, při práci s výtvarným materiálem či jednoduchými hudebními nástroji</w:t>
      </w:r>
    </w:p>
    <w:p w14:paraId="178D9AF3"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zvládání sebeobsluhy, hygienických a zdravotně preventivních návyků</w:t>
      </w:r>
    </w:p>
    <w:p w14:paraId="2E7E26FB"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zvládání přiměřených pracovních úkonů</w:t>
      </w:r>
    </w:p>
    <w:p w14:paraId="38AA48B2" w14:textId="77777777" w:rsidR="00CE363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udržovat zdraví prospěšné návyky, mít orientaci v oblasti zdravé výživy a prospěšného životního stylu</w:t>
      </w:r>
    </w:p>
    <w:p w14:paraId="77B3A283" w14:textId="77777777" w:rsidR="00CE363D" w:rsidRPr="009C498D" w:rsidRDefault="00CE363D" w:rsidP="00053774">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orientovat se ve způsobech a prostředcích ochrany zdraví</w:t>
      </w:r>
    </w:p>
    <w:p w14:paraId="416E713A" w14:textId="77777777" w:rsidR="009C498D" w:rsidRDefault="009C498D" w:rsidP="00053774">
      <w:pPr>
        <w:spacing w:line="360" w:lineRule="auto"/>
        <w:jc w:val="both"/>
        <w:rPr>
          <w:rFonts w:ascii="Times New Roman" w:hAnsi="Times New Roman" w:cs="Times New Roman"/>
          <w:b/>
          <w:sz w:val="24"/>
          <w:szCs w:val="24"/>
        </w:rPr>
      </w:pPr>
      <w:r w:rsidRPr="00CE363D">
        <w:rPr>
          <w:rFonts w:ascii="Times New Roman" w:hAnsi="Times New Roman" w:cs="Times New Roman"/>
          <w:b/>
          <w:sz w:val="24"/>
          <w:szCs w:val="24"/>
        </w:rPr>
        <w:t>D</w:t>
      </w:r>
      <w:r>
        <w:rPr>
          <w:rFonts w:ascii="Times New Roman" w:hAnsi="Times New Roman" w:cs="Times New Roman"/>
          <w:b/>
          <w:sz w:val="24"/>
          <w:szCs w:val="24"/>
        </w:rPr>
        <w:t>ÍTĚ A JEHO PSYCHIKA</w:t>
      </w:r>
    </w:p>
    <w:p w14:paraId="44FA9ECE" w14:textId="77777777" w:rsidR="009C498D" w:rsidRDefault="009C498D"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Dílčí výchovně vzdělávací cíle</w:t>
      </w:r>
    </w:p>
    <w:p w14:paraId="5DAB0B6B"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sidRPr="009C498D">
        <w:rPr>
          <w:rFonts w:ascii="Times New Roman" w:hAnsi="Times New Roman" w:cs="Times New Roman"/>
          <w:sz w:val="24"/>
          <w:szCs w:val="24"/>
        </w:rPr>
        <w:t>rozvoj řeči</w:t>
      </w:r>
      <w:r>
        <w:rPr>
          <w:rFonts w:ascii="Times New Roman" w:hAnsi="Times New Roman" w:cs="Times New Roman"/>
          <w:sz w:val="24"/>
          <w:szCs w:val="24"/>
        </w:rPr>
        <w:t xml:space="preserve"> a mluvního projevu, receptivních i produktivních dovedností</w:t>
      </w:r>
    </w:p>
    <w:p w14:paraId="05E1E5C3"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verbálních a neverbálních komunikačních prostředků, jejich kultivace</w:t>
      </w:r>
    </w:p>
    <w:p w14:paraId="46380DCE"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předčtenářské gramotnosti</w:t>
      </w:r>
    </w:p>
    <w:p w14:paraId="6F7678DE" w14:textId="77777777" w:rsidR="009C498D" w:rsidRDefault="00053774"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rozvoj a kultivace </w:t>
      </w:r>
      <w:r w:rsidR="009C498D">
        <w:rPr>
          <w:rFonts w:ascii="Times New Roman" w:hAnsi="Times New Roman" w:cs="Times New Roman"/>
          <w:sz w:val="24"/>
          <w:szCs w:val="24"/>
        </w:rPr>
        <w:t>smyslového vnímání, paměťových schopností, pozornosti, tvořivosti a fantazie</w:t>
      </w:r>
    </w:p>
    <w:p w14:paraId="2F07BF1B"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zájmu o získávání nových poznatků a zájmu o učení</w:t>
      </w:r>
    </w:p>
    <w:p w14:paraId="573B3C5C"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základních poznatků o významu a funkci znakových systémů (abeceda, čísla, symboly)</w:t>
      </w:r>
    </w:p>
    <w:p w14:paraId="16876F30"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rozvoj </w:t>
      </w:r>
      <w:proofErr w:type="spellStart"/>
      <w:r>
        <w:rPr>
          <w:rFonts w:ascii="Times New Roman" w:hAnsi="Times New Roman" w:cs="Times New Roman"/>
          <w:sz w:val="24"/>
          <w:szCs w:val="24"/>
        </w:rPr>
        <w:t>sebehodnoty</w:t>
      </w:r>
      <w:proofErr w:type="spellEnd"/>
      <w:r>
        <w:rPr>
          <w:rFonts w:ascii="Times New Roman" w:hAnsi="Times New Roman" w:cs="Times New Roman"/>
          <w:sz w:val="24"/>
          <w:szCs w:val="24"/>
        </w:rPr>
        <w:t>, sebevědomí a osobní spokojenosti</w:t>
      </w:r>
    </w:p>
    <w:p w14:paraId="64C14F24"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sebeovládání, schopnosti své pocity vyjadřovat a utvářet citové vztahy</w:t>
      </w:r>
    </w:p>
    <w:p w14:paraId="6705F596" w14:textId="77777777" w:rsidR="009C498D" w:rsidRDefault="009C498D" w:rsidP="00053774">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kultivace mravního a estetického vnímání</w:t>
      </w:r>
    </w:p>
    <w:p w14:paraId="6AAB6FB4" w14:textId="77777777" w:rsidR="009C498D" w:rsidRDefault="009C498D" w:rsidP="00053774">
      <w:pPr>
        <w:pStyle w:val="Odstavecseseznamem"/>
        <w:spacing w:line="360" w:lineRule="auto"/>
        <w:jc w:val="both"/>
        <w:rPr>
          <w:rFonts w:ascii="Times New Roman" w:hAnsi="Times New Roman" w:cs="Times New Roman"/>
          <w:sz w:val="24"/>
          <w:szCs w:val="24"/>
        </w:rPr>
      </w:pPr>
    </w:p>
    <w:p w14:paraId="4DE94207" w14:textId="77777777" w:rsidR="009C498D" w:rsidRDefault="009C498D"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Očekávané výstupy</w:t>
      </w:r>
    </w:p>
    <w:p w14:paraId="0896E721"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samostatného vyjadřování, správné výslovnosti, ovládání dechu, tempa a intonace řeči</w:t>
      </w:r>
    </w:p>
    <w:p w14:paraId="202D95A3"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porozumění slyšenému, schopnost interpretace textů, reprodukce a popisu děje, rozvoj paměťových schopností při práci s textem</w:t>
      </w:r>
    </w:p>
    <w:p w14:paraId="0FD24DFB"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slovně formulovat vlastní názory, nápady, pocity a schopnost naslouchat druhým</w:t>
      </w:r>
    </w:p>
    <w:p w14:paraId="12065FC4"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rozšiřování slovní zásoby, aktivní užívání nových pojmů, orientace a chápání komunikačního významu obrazných symbolů</w:t>
      </w:r>
    </w:p>
    <w:p w14:paraId="1994A3EB"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sluchově vyvodit počáteční a koncovou hlásku ve slově, znát některá písmena abecedy, číslice, dokázat se podepsat svým jménem, užívat synonyma, antonyma a homonyma</w:t>
      </w:r>
    </w:p>
    <w:p w14:paraId="76612D4F" w14:textId="77777777" w:rsidR="009C498D" w:rsidRDefault="00053774"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vztah ke slovesnosti, </w:t>
      </w:r>
      <w:r w:rsidR="009C498D">
        <w:rPr>
          <w:rFonts w:ascii="Times New Roman" w:hAnsi="Times New Roman" w:cs="Times New Roman"/>
          <w:sz w:val="24"/>
          <w:szCs w:val="24"/>
        </w:rPr>
        <w:t>literatuře, formám umění</w:t>
      </w:r>
    </w:p>
    <w:p w14:paraId="09141FB8"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rozvoj smyslové percepce, koncentrace na činnost s udržením bdělé pozornosti</w:t>
      </w:r>
    </w:p>
    <w:p w14:paraId="64119E99"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chápat číselnou řadu do deseti, chápat pojmy méně x více, první x poslední atd.</w:t>
      </w:r>
    </w:p>
    <w:p w14:paraId="12FE3BBC"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matematických představ a jejich praktické užití</w:t>
      </w:r>
    </w:p>
    <w:p w14:paraId="3E466135"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chápání prostorových a základních časových pojmů</w:t>
      </w:r>
    </w:p>
    <w:p w14:paraId="2D0BF3CA"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postupovat dle pokynů při získávání nových poznatků</w:t>
      </w:r>
    </w:p>
    <w:p w14:paraId="3E945570" w14:textId="77777777" w:rsidR="009C498D" w:rsidRDefault="009C498D"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schopnost konstruktivního řešení úkolů, situací a problémů a </w:t>
      </w:r>
      <w:r w:rsidRPr="009C498D">
        <w:rPr>
          <w:rFonts w:ascii="Times New Roman" w:hAnsi="Times New Roman" w:cs="Times New Roman"/>
          <w:sz w:val="24"/>
          <w:szCs w:val="24"/>
        </w:rPr>
        <w:t>rozvoj kreativních dovedností v dílčích činnostech</w:t>
      </w:r>
    </w:p>
    <w:p w14:paraId="5B9E8759"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schopnost samostatnosti a citové nezávislosti na rodičích a blízkých, </w:t>
      </w:r>
      <w:r w:rsidRPr="00D01A2C">
        <w:rPr>
          <w:rFonts w:ascii="Times New Roman" w:hAnsi="Times New Roman" w:cs="Times New Roman"/>
          <w:sz w:val="24"/>
          <w:szCs w:val="24"/>
        </w:rPr>
        <w:t>schopnost respektování a uplatňování nových zásad a pravidel</w:t>
      </w:r>
    </w:p>
    <w:p w14:paraId="6BBB3D1E"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samostatného rozhodování, svých silných i slabých stránek, schopnost nést odpovědnost za svá stanoviska a rozhodnutí</w:t>
      </w:r>
    </w:p>
    <w:p w14:paraId="0924954C"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autoevaluace, vnímat a hodnotit přínos svých pokroků, ovládat své projevy</w:t>
      </w:r>
    </w:p>
    <w:p w14:paraId="5B803F94"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projevovat a vyjadřovat své emoce a dokázat koordinovat své afektivní projevy</w:t>
      </w:r>
    </w:p>
    <w:p w14:paraId="6213E8BB"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kreativně vyjadřovat své prožitky prostřednictvím uměleckých prostředků</w:t>
      </w:r>
    </w:p>
    <w:p w14:paraId="30D43137" w14:textId="77777777" w:rsidR="00D01A2C" w:rsidRDefault="00D01A2C" w:rsidP="00053774">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utvářet kvalitní vazby ke kamarádům, přírodě a živým bytostem obecně, rozlišovat důvěrné vztahy a přizpůsobovat jim své citové projevy</w:t>
      </w:r>
    </w:p>
    <w:p w14:paraId="5770D84E" w14:textId="77777777" w:rsidR="00D01A2C" w:rsidRDefault="00D01A2C" w:rsidP="00053774">
      <w:pPr>
        <w:spacing w:line="360" w:lineRule="auto"/>
        <w:jc w:val="both"/>
        <w:rPr>
          <w:rFonts w:ascii="Times New Roman" w:hAnsi="Times New Roman" w:cs="Times New Roman"/>
          <w:b/>
          <w:sz w:val="24"/>
          <w:szCs w:val="24"/>
        </w:rPr>
      </w:pPr>
    </w:p>
    <w:p w14:paraId="1F271390" w14:textId="77777777" w:rsidR="00D01A2C" w:rsidRPr="00D01A2C" w:rsidRDefault="00D01A2C" w:rsidP="00053774">
      <w:pPr>
        <w:spacing w:line="360" w:lineRule="auto"/>
        <w:jc w:val="both"/>
        <w:rPr>
          <w:rFonts w:ascii="Times New Roman" w:hAnsi="Times New Roman" w:cs="Times New Roman"/>
          <w:b/>
          <w:sz w:val="24"/>
          <w:szCs w:val="24"/>
        </w:rPr>
      </w:pPr>
      <w:r w:rsidRPr="00D01A2C">
        <w:rPr>
          <w:rFonts w:ascii="Times New Roman" w:hAnsi="Times New Roman" w:cs="Times New Roman"/>
          <w:b/>
          <w:sz w:val="24"/>
          <w:szCs w:val="24"/>
        </w:rPr>
        <w:t xml:space="preserve">DÍTĚ A </w:t>
      </w:r>
      <w:r w:rsidR="00053774">
        <w:rPr>
          <w:rFonts w:ascii="Times New Roman" w:hAnsi="Times New Roman" w:cs="Times New Roman"/>
          <w:b/>
          <w:sz w:val="24"/>
          <w:szCs w:val="24"/>
        </w:rPr>
        <w:t>TEN DRUHÝ</w:t>
      </w:r>
    </w:p>
    <w:p w14:paraId="39262C04" w14:textId="77777777" w:rsidR="00D01A2C" w:rsidRPr="00D01A2C" w:rsidRDefault="00D01A2C" w:rsidP="00053774">
      <w:pPr>
        <w:spacing w:line="360" w:lineRule="auto"/>
        <w:jc w:val="both"/>
        <w:rPr>
          <w:rFonts w:ascii="Times New Roman" w:hAnsi="Times New Roman" w:cs="Times New Roman"/>
          <w:sz w:val="24"/>
          <w:szCs w:val="24"/>
        </w:rPr>
      </w:pPr>
      <w:r w:rsidRPr="00D01A2C">
        <w:rPr>
          <w:rFonts w:ascii="Times New Roman" w:hAnsi="Times New Roman" w:cs="Times New Roman"/>
          <w:b/>
          <w:sz w:val="24"/>
          <w:szCs w:val="24"/>
        </w:rPr>
        <w:t>Dílčí výchovně vzdělávací cíle</w:t>
      </w:r>
    </w:p>
    <w:p w14:paraId="087371D8" w14:textId="77777777" w:rsidR="00D01A2C" w:rsidRDefault="00D01A2C" w:rsidP="00053774">
      <w:pPr>
        <w:pStyle w:val="Odstavecseseznamem"/>
        <w:numPr>
          <w:ilvl w:val="0"/>
          <w:numId w:val="23"/>
        </w:numPr>
        <w:spacing w:line="360" w:lineRule="auto"/>
        <w:jc w:val="both"/>
        <w:rPr>
          <w:rFonts w:ascii="Times New Roman" w:hAnsi="Times New Roman" w:cs="Times New Roman"/>
          <w:sz w:val="24"/>
          <w:szCs w:val="24"/>
        </w:rPr>
      </w:pPr>
      <w:r w:rsidRPr="00D01A2C">
        <w:rPr>
          <w:rFonts w:ascii="Times New Roman" w:hAnsi="Times New Roman" w:cs="Times New Roman"/>
          <w:sz w:val="24"/>
          <w:szCs w:val="24"/>
        </w:rPr>
        <w:t>osvojení společenských pravidel a zásad ve vztahu k sociálnímu okolí</w:t>
      </w:r>
    </w:p>
    <w:p w14:paraId="4FE31D85" w14:textId="77777777" w:rsidR="00D01A2C" w:rsidRDefault="00D01A2C" w:rsidP="00053774">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podpora prosociálního chování a postojů ve vztahu k druhým</w:t>
      </w:r>
    </w:p>
    <w:p w14:paraId="56F05E0B" w14:textId="77777777" w:rsidR="00D01A2C" w:rsidRDefault="00D01A2C" w:rsidP="00053774">
      <w:pPr>
        <w:pStyle w:val="Odstavecseseznamem"/>
        <w:numPr>
          <w:ilvl w:val="0"/>
          <w:numId w:val="23"/>
        </w:numPr>
        <w:spacing w:line="360" w:lineRule="auto"/>
        <w:jc w:val="both"/>
        <w:rPr>
          <w:rFonts w:ascii="Times New Roman" w:hAnsi="Times New Roman" w:cs="Times New Roman"/>
          <w:sz w:val="24"/>
          <w:szCs w:val="24"/>
        </w:rPr>
      </w:pPr>
      <w:r w:rsidRPr="00D01A2C">
        <w:rPr>
          <w:rFonts w:ascii="Times New Roman" w:hAnsi="Times New Roman" w:cs="Times New Roman"/>
          <w:sz w:val="24"/>
          <w:szCs w:val="24"/>
        </w:rPr>
        <w:t xml:space="preserve">osvojování elementárních dovedností </w:t>
      </w:r>
      <w:r>
        <w:rPr>
          <w:rFonts w:ascii="Times New Roman" w:hAnsi="Times New Roman" w:cs="Times New Roman"/>
          <w:sz w:val="24"/>
          <w:szCs w:val="24"/>
        </w:rPr>
        <w:t xml:space="preserve">a kooperativních schopností </w:t>
      </w:r>
      <w:r w:rsidRPr="00D01A2C">
        <w:rPr>
          <w:rFonts w:ascii="Times New Roman" w:hAnsi="Times New Roman" w:cs="Times New Roman"/>
          <w:sz w:val="24"/>
          <w:szCs w:val="24"/>
        </w:rPr>
        <w:t xml:space="preserve">k rozvíjení hodnotných sociálních vazeb </w:t>
      </w:r>
    </w:p>
    <w:p w14:paraId="5E54A6F5" w14:textId="77777777" w:rsidR="00D01A2C" w:rsidRDefault="00D01A2C" w:rsidP="00053774">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verbálních a neverbálních komunikačních dovedností</w:t>
      </w:r>
    </w:p>
    <w:p w14:paraId="7095F279" w14:textId="77777777" w:rsidR="00D01A2C" w:rsidRPr="00D01A2C" w:rsidRDefault="00D01A2C" w:rsidP="00053774">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chápání významu ochrany osobního soukromí a bezpečí v širší sociální rovině</w:t>
      </w:r>
    </w:p>
    <w:p w14:paraId="4383F442" w14:textId="77777777" w:rsidR="00D01A2C" w:rsidRDefault="00D01A2C"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Očekávané výstupy</w:t>
      </w:r>
    </w:p>
    <w:p w14:paraId="383E5BD2"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sidRPr="00D01A2C">
        <w:rPr>
          <w:rFonts w:ascii="Times New Roman" w:hAnsi="Times New Roman" w:cs="Times New Roman"/>
          <w:sz w:val="24"/>
          <w:szCs w:val="24"/>
        </w:rPr>
        <w:t xml:space="preserve">vytvoření vztahu </w:t>
      </w:r>
      <w:r>
        <w:rPr>
          <w:rFonts w:ascii="Times New Roman" w:hAnsi="Times New Roman" w:cs="Times New Roman"/>
          <w:sz w:val="24"/>
          <w:szCs w:val="24"/>
        </w:rPr>
        <w:t xml:space="preserve">důvěry </w:t>
      </w:r>
      <w:r w:rsidRPr="00D01A2C">
        <w:rPr>
          <w:rFonts w:ascii="Times New Roman" w:hAnsi="Times New Roman" w:cs="Times New Roman"/>
          <w:sz w:val="24"/>
          <w:szCs w:val="24"/>
        </w:rPr>
        <w:t>s pečujícími osobami</w:t>
      </w:r>
      <w:r>
        <w:rPr>
          <w:rFonts w:ascii="Times New Roman" w:hAnsi="Times New Roman" w:cs="Times New Roman"/>
          <w:sz w:val="24"/>
          <w:szCs w:val="24"/>
        </w:rPr>
        <w:t xml:space="preserve"> v intencích vzájemného respektu</w:t>
      </w:r>
    </w:p>
    <w:p w14:paraId="4B556AF1"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komunikace a přátelských vazeb s ostatními dětmi a spolupracovat s nimi</w:t>
      </w:r>
    </w:p>
    <w:p w14:paraId="26F48FB8"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respektovat dohodnutá pravidla chování a svůj status v prostředí rodiny, v dětské skupině i na veřejnosti</w:t>
      </w:r>
    </w:p>
    <w:p w14:paraId="0F3A5C77"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zvědomění vlastních práv v sociální skupině a respekt k právům, odlišnostem a hodnotám ostatních</w:t>
      </w:r>
    </w:p>
    <w:p w14:paraId="4CF9F3CE"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uplatňovat své individuální potřeby a svá práva i s ohledem na ostatní, být přizpůsobivý a dokázat řešit konflikty konstruktivně</w:t>
      </w:r>
    </w:p>
    <w:p w14:paraId="2C0B16FB"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rozvíjet empatii a schopnost pomáhat slabším</w:t>
      </w:r>
    </w:p>
    <w:p w14:paraId="407D594D" w14:textId="77777777" w:rsidR="00D01A2C" w:rsidRDefault="00D01A2C" w:rsidP="00053774">
      <w:pPr>
        <w:pStyle w:val="Odstavecseseznamem"/>
        <w:numPr>
          <w:ilvl w:val="0"/>
          <w:numId w:val="24"/>
        </w:numPr>
        <w:spacing w:line="360" w:lineRule="auto"/>
        <w:jc w:val="both"/>
        <w:rPr>
          <w:rFonts w:ascii="Times New Roman" w:hAnsi="Times New Roman" w:cs="Times New Roman"/>
          <w:sz w:val="24"/>
          <w:szCs w:val="24"/>
        </w:rPr>
      </w:pPr>
      <w:r w:rsidRPr="00D01A2C">
        <w:rPr>
          <w:rFonts w:ascii="Times New Roman" w:hAnsi="Times New Roman" w:cs="Times New Roman"/>
          <w:sz w:val="24"/>
          <w:szCs w:val="24"/>
        </w:rPr>
        <w:t>ovládat své afektivní projevy, neubližovat fyzicky</w:t>
      </w:r>
      <w:r>
        <w:rPr>
          <w:rFonts w:ascii="Times New Roman" w:hAnsi="Times New Roman" w:cs="Times New Roman"/>
          <w:sz w:val="24"/>
          <w:szCs w:val="24"/>
        </w:rPr>
        <w:t xml:space="preserve">, ale dokázat být </w:t>
      </w:r>
      <w:proofErr w:type="spellStart"/>
      <w:r>
        <w:rPr>
          <w:rFonts w:ascii="Times New Roman" w:hAnsi="Times New Roman" w:cs="Times New Roman"/>
          <w:sz w:val="24"/>
          <w:szCs w:val="24"/>
        </w:rPr>
        <w:t>asrtivní</w:t>
      </w:r>
      <w:proofErr w:type="spellEnd"/>
      <w:r>
        <w:rPr>
          <w:rFonts w:ascii="Times New Roman" w:hAnsi="Times New Roman" w:cs="Times New Roman"/>
          <w:sz w:val="24"/>
          <w:szCs w:val="24"/>
        </w:rPr>
        <w:t>, v případě potřeby vyhledat pomoc dospělé osoby</w:t>
      </w:r>
    </w:p>
    <w:p w14:paraId="23D7A8B4" w14:textId="77777777" w:rsidR="00D01A2C" w:rsidRPr="00D01A2C" w:rsidRDefault="00D01A2C" w:rsidP="00053774">
      <w:pPr>
        <w:spacing w:line="360" w:lineRule="auto"/>
        <w:jc w:val="both"/>
        <w:rPr>
          <w:rFonts w:ascii="Times New Roman" w:hAnsi="Times New Roman" w:cs="Times New Roman"/>
          <w:b/>
          <w:sz w:val="24"/>
          <w:szCs w:val="24"/>
        </w:rPr>
      </w:pPr>
      <w:r w:rsidRPr="00D01A2C">
        <w:rPr>
          <w:rFonts w:ascii="Times New Roman" w:hAnsi="Times New Roman" w:cs="Times New Roman"/>
          <w:b/>
          <w:sz w:val="24"/>
          <w:szCs w:val="24"/>
        </w:rPr>
        <w:t xml:space="preserve">DÍTĚ A </w:t>
      </w:r>
      <w:r w:rsidR="00053774">
        <w:rPr>
          <w:rFonts w:ascii="Times New Roman" w:hAnsi="Times New Roman" w:cs="Times New Roman"/>
          <w:b/>
          <w:sz w:val="24"/>
          <w:szCs w:val="24"/>
        </w:rPr>
        <w:t>SPOLEČNOST</w:t>
      </w:r>
    </w:p>
    <w:p w14:paraId="236FD10B" w14:textId="77777777" w:rsidR="00D01A2C" w:rsidRDefault="00D01A2C" w:rsidP="00053774">
      <w:pPr>
        <w:spacing w:line="360" w:lineRule="auto"/>
        <w:jc w:val="both"/>
        <w:rPr>
          <w:rFonts w:ascii="Times New Roman" w:hAnsi="Times New Roman" w:cs="Times New Roman"/>
          <w:b/>
          <w:sz w:val="24"/>
          <w:szCs w:val="24"/>
        </w:rPr>
      </w:pPr>
      <w:r w:rsidRPr="00D01A2C">
        <w:rPr>
          <w:rFonts w:ascii="Times New Roman" w:hAnsi="Times New Roman" w:cs="Times New Roman"/>
          <w:b/>
          <w:sz w:val="24"/>
          <w:szCs w:val="24"/>
        </w:rPr>
        <w:t>Dílčí výchovně vzdělávací cíle</w:t>
      </w:r>
    </w:p>
    <w:p w14:paraId="13B349B2" w14:textId="77777777" w:rsidR="00D01A2C"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schopnosti náležet k dané sociální skupině a přijímat platné sociokulturní hodnoty</w:t>
      </w:r>
    </w:p>
    <w:p w14:paraId="601EFC11"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poznávání a osvojování pravidel společenského soužití a schopnosti prospívat a přizpůsobovat se danému společenskému prostředí</w:t>
      </w:r>
    </w:p>
    <w:p w14:paraId="1FB9002E"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a upevnění prospěšných kulturně společenských základů, návyků a dovedností</w:t>
      </w:r>
    </w:p>
    <w:p w14:paraId="17489CAF"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vytvoření základů platných morálních a etických hodnot </w:t>
      </w:r>
    </w:p>
    <w:p w14:paraId="57AFB359"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seznamování se světem lidí, jeho pestré národní kultuře a uměleckém odkazu</w:t>
      </w:r>
    </w:p>
    <w:p w14:paraId="0A804C01"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kultivace společenského chování a estetického vnímání </w:t>
      </w:r>
    </w:p>
    <w:p w14:paraId="76F080B3" w14:textId="77777777" w:rsidR="00053774" w:rsidRDefault="00053774" w:rsidP="00053774">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rozvíjení prosociálního cítění a projevovaných postojů k životu, světu, budujícím vztahům, kulturnímu odkazu a umění</w:t>
      </w:r>
    </w:p>
    <w:p w14:paraId="03865807" w14:textId="77777777" w:rsidR="00053774" w:rsidRDefault="00053774" w:rsidP="00053774">
      <w:pPr>
        <w:spacing w:line="360" w:lineRule="auto"/>
        <w:jc w:val="both"/>
        <w:rPr>
          <w:rFonts w:ascii="Times New Roman" w:hAnsi="Times New Roman" w:cs="Times New Roman"/>
          <w:b/>
          <w:sz w:val="24"/>
          <w:szCs w:val="24"/>
        </w:rPr>
      </w:pPr>
      <w:r w:rsidRPr="00053774">
        <w:rPr>
          <w:rFonts w:ascii="Times New Roman" w:hAnsi="Times New Roman" w:cs="Times New Roman"/>
          <w:b/>
          <w:sz w:val="24"/>
          <w:szCs w:val="24"/>
        </w:rPr>
        <w:t>Očekávané výstupy</w:t>
      </w:r>
    </w:p>
    <w:p w14:paraId="53EBC7E7"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sidRPr="00053774">
        <w:rPr>
          <w:rFonts w:ascii="Times New Roman" w:hAnsi="Times New Roman" w:cs="Times New Roman"/>
          <w:sz w:val="24"/>
          <w:szCs w:val="24"/>
        </w:rPr>
        <w:t>uplatňování zdvořilostních návyků</w:t>
      </w:r>
      <w:r>
        <w:rPr>
          <w:rFonts w:ascii="Times New Roman" w:hAnsi="Times New Roman" w:cs="Times New Roman"/>
          <w:sz w:val="24"/>
          <w:szCs w:val="24"/>
        </w:rPr>
        <w:t xml:space="preserve"> a forem prospěšného společenského chování</w:t>
      </w:r>
    </w:p>
    <w:p w14:paraId="1760CE13"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integrita a adaptabilita v sociální skupině vyvažující vlastní svobodu s ohledem na potřeby druhých</w:t>
      </w:r>
    </w:p>
    <w:p w14:paraId="77CE6A9E"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schopnost rozlišit a odmítat společensky nežádoucí projevy chování</w:t>
      </w:r>
    </w:p>
    <w:p w14:paraId="44DD26AF"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chápat a respektovat společenské role, schopnost řídit se danými společenskými pravidly, spolupracovat a respektovat autority</w:t>
      </w:r>
    </w:p>
    <w:p w14:paraId="7321E801"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aktivně se zapojovat do procesu torby </w:t>
      </w:r>
      <w:proofErr w:type="spellStart"/>
      <w:r>
        <w:rPr>
          <w:rFonts w:ascii="Times New Roman" w:hAnsi="Times New Roman" w:cs="Times New Roman"/>
          <w:sz w:val="24"/>
          <w:szCs w:val="24"/>
        </w:rPr>
        <w:t>suportivního</w:t>
      </w:r>
      <w:proofErr w:type="spellEnd"/>
      <w:r>
        <w:rPr>
          <w:rFonts w:ascii="Times New Roman" w:hAnsi="Times New Roman" w:cs="Times New Roman"/>
          <w:sz w:val="24"/>
          <w:szCs w:val="24"/>
        </w:rPr>
        <w:t xml:space="preserve"> klimatu daného společenství, konfliktní či problémové situace dokázat řešit smírným způsobem</w:t>
      </w:r>
    </w:p>
    <w:p w14:paraId="76CE65CC"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jednat ohleduplně a zacházet i s věcmi kolem sebe šetrně</w:t>
      </w:r>
    </w:p>
    <w:p w14:paraId="672431A0" w14:textId="77777777" w:rsid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tříbit své estetické vnímání a vytvářet si vztah ke kulturním hodnotám</w:t>
      </w:r>
    </w:p>
    <w:p w14:paraId="7290C454" w14:textId="77777777" w:rsidR="00053774" w:rsidRPr="00053774" w:rsidRDefault="00053774" w:rsidP="00053774">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uplatňovat estetické prostředky jako formu autentického sebevyjádření při pohybu, tanci, zpěvu, ve výtvarných kreativních činnostech a nalézat v nich význam i uspokojení</w:t>
      </w:r>
    </w:p>
    <w:p w14:paraId="36C8B85D" w14:textId="77777777" w:rsidR="00053774" w:rsidRPr="00053774" w:rsidRDefault="00053774" w:rsidP="00053774">
      <w:pPr>
        <w:spacing w:line="360" w:lineRule="auto"/>
        <w:jc w:val="both"/>
        <w:rPr>
          <w:rFonts w:ascii="Times New Roman" w:hAnsi="Times New Roman" w:cs="Times New Roman"/>
          <w:b/>
          <w:sz w:val="24"/>
          <w:szCs w:val="24"/>
        </w:rPr>
      </w:pPr>
      <w:r w:rsidRPr="00053774">
        <w:rPr>
          <w:rFonts w:ascii="Times New Roman" w:hAnsi="Times New Roman" w:cs="Times New Roman"/>
          <w:b/>
          <w:sz w:val="24"/>
          <w:szCs w:val="24"/>
        </w:rPr>
        <w:t>DÍTĚ A S</w:t>
      </w:r>
      <w:r>
        <w:rPr>
          <w:rFonts w:ascii="Times New Roman" w:hAnsi="Times New Roman" w:cs="Times New Roman"/>
          <w:b/>
          <w:sz w:val="24"/>
          <w:szCs w:val="24"/>
        </w:rPr>
        <w:t>VĚT</w:t>
      </w:r>
    </w:p>
    <w:p w14:paraId="4D55865A" w14:textId="77777777" w:rsidR="00053774" w:rsidRDefault="00053774" w:rsidP="00053774">
      <w:pPr>
        <w:spacing w:line="360" w:lineRule="auto"/>
        <w:jc w:val="both"/>
        <w:rPr>
          <w:rFonts w:ascii="Times New Roman" w:hAnsi="Times New Roman" w:cs="Times New Roman"/>
          <w:b/>
          <w:sz w:val="24"/>
          <w:szCs w:val="24"/>
        </w:rPr>
      </w:pPr>
      <w:r w:rsidRPr="00053774">
        <w:rPr>
          <w:rFonts w:ascii="Times New Roman" w:hAnsi="Times New Roman" w:cs="Times New Roman"/>
          <w:b/>
          <w:sz w:val="24"/>
          <w:szCs w:val="24"/>
        </w:rPr>
        <w:t>Dílčí výchovně vzdělávací cíle</w:t>
      </w:r>
    </w:p>
    <w:p w14:paraId="650FF7DF" w14:textId="77777777" w:rsidR="00053774" w:rsidRDefault="00053774" w:rsidP="00053774">
      <w:pPr>
        <w:pStyle w:val="Odstavecseseznamem"/>
        <w:numPr>
          <w:ilvl w:val="0"/>
          <w:numId w:val="27"/>
        </w:numPr>
        <w:spacing w:line="360" w:lineRule="auto"/>
        <w:jc w:val="both"/>
        <w:rPr>
          <w:rFonts w:ascii="Times New Roman" w:hAnsi="Times New Roman" w:cs="Times New Roman"/>
          <w:sz w:val="24"/>
          <w:szCs w:val="24"/>
        </w:rPr>
      </w:pPr>
      <w:r w:rsidRPr="00053774">
        <w:rPr>
          <w:rFonts w:ascii="Times New Roman" w:hAnsi="Times New Roman" w:cs="Times New Roman"/>
          <w:sz w:val="24"/>
          <w:szCs w:val="24"/>
        </w:rPr>
        <w:t>rozvíjení ocenění a úcty k</w:t>
      </w:r>
      <w:r>
        <w:rPr>
          <w:rFonts w:ascii="Times New Roman" w:hAnsi="Times New Roman" w:cs="Times New Roman"/>
          <w:sz w:val="24"/>
          <w:szCs w:val="24"/>
        </w:rPr>
        <w:t>e všem formám a projevům života, vytvoření povědomí a vazby ke světu, společenstvu lidí všech kultur, k živé i neživé přírodě, planetě i vesmíru</w:t>
      </w:r>
    </w:p>
    <w:p w14:paraId="30A5034C" w14:textId="77777777" w:rsidR="00053774" w:rsidRDefault="00053774" w:rsidP="00053774">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seznamování s prostředím, kde žiji a vytváření hodnotného vztahu k němu i schopnosti se danému prostředí přizpůsobovat</w:t>
      </w:r>
    </w:p>
    <w:p w14:paraId="457C59EB" w14:textId="77777777" w:rsidR="00053774" w:rsidRDefault="00053774" w:rsidP="00053774">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aktivního vztahu k vnějšímu prostředí a jeho udržitelnosti</w:t>
      </w:r>
    </w:p>
    <w:p w14:paraId="4E926802" w14:textId="77777777" w:rsidR="00053774" w:rsidRDefault="00053774" w:rsidP="00053774">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povědomí o škodlivých vlivech lidské činnosti na životní prostředí a nutnosti jej chránit</w:t>
      </w:r>
    </w:p>
    <w:p w14:paraId="61ACF42F" w14:textId="77777777" w:rsidR="00053774" w:rsidRDefault="00053774" w:rsidP="00053774">
      <w:pPr>
        <w:spacing w:line="360" w:lineRule="auto"/>
        <w:jc w:val="both"/>
        <w:rPr>
          <w:rFonts w:ascii="Times New Roman" w:hAnsi="Times New Roman" w:cs="Times New Roman"/>
          <w:b/>
          <w:sz w:val="24"/>
          <w:szCs w:val="24"/>
        </w:rPr>
      </w:pPr>
      <w:r w:rsidRPr="00053774">
        <w:rPr>
          <w:rFonts w:ascii="Times New Roman" w:hAnsi="Times New Roman" w:cs="Times New Roman"/>
          <w:b/>
          <w:sz w:val="24"/>
          <w:szCs w:val="24"/>
        </w:rPr>
        <w:t>Očekávané výstupy</w:t>
      </w:r>
    </w:p>
    <w:p w14:paraId="432098A6" w14:textId="77777777" w:rsidR="00053774" w:rsidRDefault="00053774" w:rsidP="00053774">
      <w:pPr>
        <w:pStyle w:val="Odstavecseseznamem"/>
        <w:numPr>
          <w:ilvl w:val="0"/>
          <w:numId w:val="28"/>
        </w:numPr>
        <w:spacing w:line="360" w:lineRule="auto"/>
        <w:jc w:val="both"/>
        <w:rPr>
          <w:rFonts w:ascii="Times New Roman" w:hAnsi="Times New Roman" w:cs="Times New Roman"/>
          <w:sz w:val="24"/>
          <w:szCs w:val="24"/>
        </w:rPr>
      </w:pPr>
      <w:r w:rsidRPr="00053774">
        <w:rPr>
          <w:rFonts w:ascii="Times New Roman" w:hAnsi="Times New Roman" w:cs="Times New Roman"/>
          <w:sz w:val="24"/>
          <w:szCs w:val="24"/>
        </w:rPr>
        <w:t xml:space="preserve">orientace </w:t>
      </w:r>
      <w:r>
        <w:rPr>
          <w:rFonts w:ascii="Times New Roman" w:hAnsi="Times New Roman" w:cs="Times New Roman"/>
          <w:sz w:val="24"/>
          <w:szCs w:val="24"/>
        </w:rPr>
        <w:t xml:space="preserve">ve známém prostředí dítěte s jeho specifiky (rodina, školka, okolí školky, hřiště apod.) a schopnost zvládat jeho praktické nároky </w:t>
      </w:r>
    </w:p>
    <w:p w14:paraId="548CEF85" w14:textId="77777777" w:rsidR="00053774" w:rsidRDefault="00053774" w:rsidP="00053774">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povědomí a zkušeností se širším společenským, přírodním, kulturním prostředím obohacujícím dítěti poznatky i zkušenost</w:t>
      </w:r>
    </w:p>
    <w:p w14:paraId="3DCDABA4" w14:textId="77777777" w:rsidR="00053774" w:rsidRDefault="00053774" w:rsidP="00053774">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všímat si a reagovat na změny vnějšího prostředí, jako na přirozenou danost a dokázat se ve světě proměn adaptovat</w:t>
      </w:r>
    </w:p>
    <w:p w14:paraId="163E82C1" w14:textId="77777777" w:rsidR="00053774" w:rsidRDefault="00053774" w:rsidP="00053774">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rozvoj povědomí o významu a dopadu životního prostředí na člověka, na živou či neživou přírodu, pochopení souvislosti projevů lidské společnosti s udržitelností života</w:t>
      </w:r>
    </w:p>
    <w:p w14:paraId="772AE739" w14:textId="77777777" w:rsidR="00053774" w:rsidRDefault="00053774" w:rsidP="00053774">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rozvíjení aktivního podílu dítěte na okolním životním prostředí v rovině vztahové i praktických činnostních návyků</w:t>
      </w:r>
    </w:p>
    <w:p w14:paraId="43F56FFD" w14:textId="77777777" w:rsidR="00053774" w:rsidRPr="00053774" w:rsidRDefault="00053774" w:rsidP="00053774">
      <w:pPr>
        <w:spacing w:line="360" w:lineRule="auto"/>
        <w:jc w:val="both"/>
        <w:rPr>
          <w:rFonts w:ascii="Times New Roman" w:hAnsi="Times New Roman" w:cs="Times New Roman"/>
          <w:sz w:val="24"/>
          <w:szCs w:val="24"/>
        </w:rPr>
      </w:pPr>
    </w:p>
    <w:p w14:paraId="39D62789" w14:textId="77777777" w:rsidR="00053774" w:rsidRDefault="00053774" w:rsidP="00053774">
      <w:pPr>
        <w:pStyle w:val="Nadpis2"/>
        <w:spacing w:line="360" w:lineRule="auto"/>
        <w:jc w:val="both"/>
        <w:rPr>
          <w:rFonts w:ascii="Times New Roman" w:hAnsi="Times New Roman" w:cs="Times New Roman"/>
          <w:color w:val="auto"/>
          <w:sz w:val="48"/>
          <w:szCs w:val="48"/>
        </w:rPr>
      </w:pPr>
      <w:r w:rsidRPr="00053774">
        <w:rPr>
          <w:rFonts w:ascii="Times New Roman" w:hAnsi="Times New Roman" w:cs="Times New Roman"/>
          <w:color w:val="auto"/>
          <w:sz w:val="48"/>
          <w:szCs w:val="48"/>
        </w:rPr>
        <w:t>Evaluace</w:t>
      </w:r>
    </w:p>
    <w:p w14:paraId="67B77873" w14:textId="77777777" w:rsidR="00053774" w:rsidRDefault="00053774" w:rsidP="00053774">
      <w:pPr>
        <w:spacing w:line="360" w:lineRule="auto"/>
        <w:jc w:val="both"/>
        <w:rPr>
          <w:rFonts w:ascii="Times New Roman" w:hAnsi="Times New Roman" w:cs="Times New Roman"/>
          <w:sz w:val="24"/>
          <w:szCs w:val="24"/>
        </w:rPr>
      </w:pPr>
      <w:r w:rsidRPr="00053774">
        <w:rPr>
          <w:rFonts w:ascii="Times New Roman" w:hAnsi="Times New Roman" w:cs="Times New Roman"/>
          <w:sz w:val="24"/>
          <w:szCs w:val="24"/>
        </w:rPr>
        <w:t xml:space="preserve">Evaluace </w:t>
      </w:r>
      <w:r>
        <w:rPr>
          <w:rFonts w:ascii="Times New Roman" w:hAnsi="Times New Roman" w:cs="Times New Roman"/>
          <w:sz w:val="24"/>
          <w:szCs w:val="24"/>
        </w:rPr>
        <w:t xml:space="preserve">jako prostředek systémové a systematické vyhodnocování vzdělávacího procesu napomáhá plnění stanovených vzdělávacích kritérií a cílů. Jde o nástroj zpětné vazby vlastní </w:t>
      </w:r>
      <w:r>
        <w:rPr>
          <w:rFonts w:ascii="Times New Roman" w:hAnsi="Times New Roman" w:cs="Times New Roman"/>
          <w:sz w:val="24"/>
          <w:szCs w:val="24"/>
        </w:rPr>
        <w:lastRenderedPageBreak/>
        <w:t xml:space="preserve">práce a vytváří prostor k inovaci a rozvoji. Evaluace se zaměřuje na stanovené oblasti hodnocení. </w:t>
      </w:r>
    </w:p>
    <w:p w14:paraId="0494D123" w14:textId="77777777" w:rsidR="00053774" w:rsidRDefault="00053774" w:rsidP="00053774">
      <w:pPr>
        <w:spacing w:line="360" w:lineRule="auto"/>
        <w:jc w:val="both"/>
        <w:rPr>
          <w:rFonts w:ascii="Times New Roman" w:hAnsi="Times New Roman" w:cs="Times New Roman"/>
          <w:b/>
          <w:sz w:val="24"/>
          <w:szCs w:val="24"/>
        </w:rPr>
      </w:pPr>
      <w:r w:rsidRPr="00053774">
        <w:rPr>
          <w:rFonts w:ascii="Times New Roman" w:hAnsi="Times New Roman" w:cs="Times New Roman"/>
          <w:b/>
          <w:sz w:val="24"/>
          <w:szCs w:val="24"/>
        </w:rPr>
        <w:t>Naplňování cílů plánu výchovy a péče</w:t>
      </w:r>
    </w:p>
    <w:p w14:paraId="5C27DAC5" w14:textId="77777777" w:rsidR="0048463C" w:rsidRDefault="0048463C"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Na závěr každého tématu projektového bloku pečující osoby vyhodnotí, zda seznámení s jeho vzdělávacím obsahem bylo dostatečné, zda byl obsah srozumitelný, patřičně objasněn a pochopen. V případě lze informace doplnit. Shodné hodnocení pečujícími osobami, které za něj zodpovídají, se provádí po ukončení celého projektového bloku. Zodpovědné osoby hodnotí svou výchovně-pečující činnost ve vztahu ke stanoveným cílovým kritériím směřujícím ke kompetencím svěřených dětí. Zohledňuje se také způsob a úroveň motivačních faktorů.</w:t>
      </w:r>
    </w:p>
    <w:p w14:paraId="0000941B" w14:textId="77777777" w:rsidR="0048463C" w:rsidRDefault="0048463C" w:rsidP="00053774">
      <w:pPr>
        <w:spacing w:line="360" w:lineRule="auto"/>
        <w:jc w:val="both"/>
        <w:rPr>
          <w:rFonts w:ascii="Times New Roman" w:hAnsi="Times New Roman" w:cs="Times New Roman"/>
          <w:b/>
          <w:sz w:val="24"/>
          <w:szCs w:val="24"/>
        </w:rPr>
      </w:pPr>
      <w:r w:rsidRPr="0048463C">
        <w:rPr>
          <w:rFonts w:ascii="Times New Roman" w:hAnsi="Times New Roman" w:cs="Times New Roman"/>
          <w:b/>
          <w:sz w:val="24"/>
          <w:szCs w:val="24"/>
        </w:rPr>
        <w:t>Způsob realizace</w:t>
      </w:r>
    </w:p>
    <w:p w14:paraId="313E8FCC" w14:textId="658BAB21" w:rsidR="0048463C" w:rsidRDefault="0048463C"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Zodpovědné pečující osoby hodnotí přiměřenou náročnost své výchovně vzdělávací činnosti, zda byly zvoleny vhodné a účinné formy práce, zda byl dán dostatečný individuální prostor pro vyjádření dítěte a zda byly aktiv</w:t>
      </w:r>
      <w:r w:rsidR="00E308F6">
        <w:rPr>
          <w:rFonts w:ascii="Times New Roman" w:hAnsi="Times New Roman" w:cs="Times New Roman"/>
          <w:sz w:val="24"/>
          <w:szCs w:val="24"/>
        </w:rPr>
        <w:t>i</w:t>
      </w:r>
      <w:r>
        <w:rPr>
          <w:rFonts w:ascii="Times New Roman" w:hAnsi="Times New Roman" w:cs="Times New Roman"/>
          <w:sz w:val="24"/>
          <w:szCs w:val="24"/>
        </w:rPr>
        <w:t>ty vyváženě doplňovány pohybovými činnostmi.</w:t>
      </w:r>
    </w:p>
    <w:p w14:paraId="481F6398" w14:textId="77777777" w:rsidR="0048463C" w:rsidRDefault="0048463C" w:rsidP="00053774">
      <w:pPr>
        <w:spacing w:line="360" w:lineRule="auto"/>
        <w:jc w:val="both"/>
        <w:rPr>
          <w:rFonts w:ascii="Times New Roman" w:hAnsi="Times New Roman" w:cs="Times New Roman"/>
          <w:b/>
          <w:sz w:val="24"/>
          <w:szCs w:val="24"/>
        </w:rPr>
      </w:pPr>
      <w:r>
        <w:rPr>
          <w:rFonts w:ascii="Times New Roman" w:hAnsi="Times New Roman" w:cs="Times New Roman"/>
          <w:b/>
          <w:sz w:val="24"/>
          <w:szCs w:val="24"/>
        </w:rPr>
        <w:t>Podmín</w:t>
      </w:r>
      <w:r w:rsidRPr="0048463C">
        <w:rPr>
          <w:rFonts w:ascii="Times New Roman" w:hAnsi="Times New Roman" w:cs="Times New Roman"/>
          <w:b/>
          <w:sz w:val="24"/>
          <w:szCs w:val="24"/>
        </w:rPr>
        <w:t>k</w:t>
      </w:r>
      <w:r>
        <w:rPr>
          <w:rFonts w:ascii="Times New Roman" w:hAnsi="Times New Roman" w:cs="Times New Roman"/>
          <w:b/>
          <w:sz w:val="24"/>
          <w:szCs w:val="24"/>
        </w:rPr>
        <w:t>y</w:t>
      </w:r>
      <w:r w:rsidRPr="0048463C">
        <w:rPr>
          <w:rFonts w:ascii="Times New Roman" w:hAnsi="Times New Roman" w:cs="Times New Roman"/>
          <w:b/>
          <w:sz w:val="24"/>
          <w:szCs w:val="24"/>
        </w:rPr>
        <w:t xml:space="preserve"> výchovy a péče </w:t>
      </w:r>
    </w:p>
    <w:p w14:paraId="773CA7B7" w14:textId="77777777" w:rsidR="0048463C" w:rsidRDefault="0048463C"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V tomto směru zodpovědné pečující osoby zahrnují do evaluace komplexně všechny podmínky – organizace a chod DS, řízení DS, personální zabezpečení, materiální a psychosociální podmínky. Tento typ evaluace probíhá opět při ukončení tematického celku, celého projektového bloku a také v průběhu školního roku. Zahrnout lze i spoluúčast rodičů, která je hodnocena průběžně během školního roku.</w:t>
      </w:r>
    </w:p>
    <w:p w14:paraId="6CFB0E17" w14:textId="77777777" w:rsidR="0048463C" w:rsidRDefault="0048463C" w:rsidP="00053774">
      <w:pPr>
        <w:spacing w:line="360" w:lineRule="auto"/>
        <w:jc w:val="both"/>
        <w:rPr>
          <w:rFonts w:ascii="Times New Roman" w:hAnsi="Times New Roman" w:cs="Times New Roman"/>
          <w:b/>
          <w:sz w:val="24"/>
          <w:szCs w:val="24"/>
        </w:rPr>
      </w:pPr>
      <w:r w:rsidRPr="0048463C">
        <w:rPr>
          <w:rFonts w:ascii="Times New Roman" w:hAnsi="Times New Roman" w:cs="Times New Roman"/>
          <w:b/>
          <w:sz w:val="24"/>
          <w:szCs w:val="24"/>
        </w:rPr>
        <w:t>Hodnocení práce pečujících osob a provozních zaměstnanců</w:t>
      </w:r>
    </w:p>
    <w:p w14:paraId="765876DF" w14:textId="77777777" w:rsidR="0048463C" w:rsidRDefault="0048463C" w:rsidP="00053774">
      <w:pPr>
        <w:spacing w:line="360" w:lineRule="auto"/>
        <w:jc w:val="both"/>
        <w:rPr>
          <w:rFonts w:ascii="Times New Roman" w:hAnsi="Times New Roman" w:cs="Times New Roman"/>
          <w:sz w:val="24"/>
          <w:szCs w:val="24"/>
        </w:rPr>
      </w:pPr>
      <w:r w:rsidRPr="0048463C">
        <w:rPr>
          <w:rFonts w:ascii="Times New Roman" w:hAnsi="Times New Roman" w:cs="Times New Roman"/>
          <w:sz w:val="24"/>
          <w:szCs w:val="24"/>
        </w:rPr>
        <w:t>Tato evaluační činnost je prováděna průběžně v rámci celého roku</w:t>
      </w:r>
      <w:r>
        <w:rPr>
          <w:rFonts w:ascii="Times New Roman" w:hAnsi="Times New Roman" w:cs="Times New Roman"/>
          <w:sz w:val="24"/>
          <w:szCs w:val="24"/>
        </w:rPr>
        <w:t xml:space="preserve"> formou hospitačních činností, observační metodou, metodou osobních pohovorů. Součástí hodnocení je kontrola kvalifikačních předpokladů zaměstnanců a řádné dodržování pracovního a provozního řádu zařízení. Za toto hodnocení odpovídá vedoucí zaměstnanec.</w:t>
      </w:r>
    </w:p>
    <w:p w14:paraId="3AD54638" w14:textId="77777777" w:rsidR="0048463C" w:rsidRDefault="0048463C" w:rsidP="00053774">
      <w:pPr>
        <w:spacing w:line="360" w:lineRule="auto"/>
        <w:jc w:val="both"/>
        <w:rPr>
          <w:rFonts w:ascii="Times New Roman" w:hAnsi="Times New Roman" w:cs="Times New Roman"/>
          <w:b/>
          <w:sz w:val="24"/>
          <w:szCs w:val="24"/>
        </w:rPr>
      </w:pPr>
      <w:r w:rsidRPr="0048463C">
        <w:rPr>
          <w:rFonts w:ascii="Times New Roman" w:hAnsi="Times New Roman" w:cs="Times New Roman"/>
          <w:b/>
          <w:sz w:val="24"/>
          <w:szCs w:val="24"/>
        </w:rPr>
        <w:t>Individuální hodnocení dětí a hodnocení výsledků výchovně vzdělávací péče</w:t>
      </w:r>
    </w:p>
    <w:p w14:paraId="22F399E7" w14:textId="77777777" w:rsidR="0048463C" w:rsidRDefault="0048463C"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Individuální hodnocení dítěte se odvíjí od stupně vývoje na začátku jeho docházky do zařízení a dosaženého pokroku. Toto hodnocení probíhá průběžně. Dítě má vlastní portfolio s pracovními listy a výkresy, které obdrží jeho zákonní zástupci. Hodnocení dítěte probíhá </w:t>
      </w:r>
      <w:r>
        <w:rPr>
          <w:rFonts w:ascii="Times New Roman" w:hAnsi="Times New Roman" w:cs="Times New Roman"/>
          <w:sz w:val="24"/>
          <w:szCs w:val="24"/>
        </w:rPr>
        <w:lastRenderedPageBreak/>
        <w:t>jednak pečujícími osobami formou pozorování, metodou rozhovoru, analýzou úrovně hry dítěte, ale také autoevaluací dítěte samého.</w:t>
      </w:r>
    </w:p>
    <w:p w14:paraId="7663F84C" w14:textId="77777777" w:rsidR="0048463C" w:rsidRDefault="0048463C" w:rsidP="00053774">
      <w:pPr>
        <w:spacing w:line="360" w:lineRule="auto"/>
        <w:jc w:val="both"/>
        <w:rPr>
          <w:rFonts w:ascii="Times New Roman" w:hAnsi="Times New Roman" w:cs="Times New Roman"/>
          <w:sz w:val="24"/>
          <w:szCs w:val="24"/>
        </w:rPr>
      </w:pPr>
    </w:p>
    <w:p w14:paraId="74398374" w14:textId="77777777" w:rsidR="0048463C" w:rsidRDefault="0048463C" w:rsidP="00053774">
      <w:pPr>
        <w:spacing w:line="360" w:lineRule="auto"/>
        <w:jc w:val="both"/>
        <w:rPr>
          <w:rFonts w:ascii="Times New Roman" w:hAnsi="Times New Roman" w:cs="Times New Roman"/>
          <w:sz w:val="24"/>
          <w:szCs w:val="24"/>
        </w:rPr>
      </w:pPr>
    </w:p>
    <w:p w14:paraId="5D74DF1E" w14:textId="77777777" w:rsidR="0048463C" w:rsidRPr="0048463C" w:rsidRDefault="0048463C" w:rsidP="00053774">
      <w:pPr>
        <w:spacing w:line="360" w:lineRule="auto"/>
        <w:jc w:val="both"/>
        <w:rPr>
          <w:rFonts w:ascii="Times New Roman" w:hAnsi="Times New Roman" w:cs="Times New Roman"/>
          <w:sz w:val="24"/>
          <w:szCs w:val="24"/>
        </w:rPr>
      </w:pPr>
      <w:r>
        <w:rPr>
          <w:rFonts w:ascii="Times New Roman" w:hAnsi="Times New Roman" w:cs="Times New Roman"/>
          <w:sz w:val="24"/>
          <w:szCs w:val="24"/>
        </w:rPr>
        <w:t>Ve Vsetíně   14. 4. 2025</w:t>
      </w:r>
    </w:p>
    <w:p w14:paraId="67A063FA" w14:textId="77777777" w:rsidR="0048463C" w:rsidRPr="0048463C" w:rsidRDefault="0048463C" w:rsidP="00053774">
      <w:pPr>
        <w:spacing w:line="360" w:lineRule="auto"/>
        <w:jc w:val="both"/>
        <w:rPr>
          <w:rFonts w:ascii="Times New Roman" w:hAnsi="Times New Roman" w:cs="Times New Roman"/>
          <w:sz w:val="24"/>
          <w:szCs w:val="24"/>
        </w:rPr>
      </w:pPr>
    </w:p>
    <w:p w14:paraId="0F28651C" w14:textId="77777777" w:rsidR="0048463C" w:rsidRPr="0048463C" w:rsidRDefault="0048463C" w:rsidP="00053774">
      <w:pPr>
        <w:spacing w:line="360" w:lineRule="auto"/>
        <w:jc w:val="both"/>
        <w:rPr>
          <w:rFonts w:ascii="Times New Roman" w:hAnsi="Times New Roman" w:cs="Times New Roman"/>
          <w:b/>
          <w:sz w:val="24"/>
          <w:szCs w:val="24"/>
        </w:rPr>
      </w:pPr>
    </w:p>
    <w:p w14:paraId="1BBB9D3E" w14:textId="77777777" w:rsidR="00053774" w:rsidRPr="00053774" w:rsidRDefault="00053774" w:rsidP="00053774">
      <w:pPr>
        <w:spacing w:line="360" w:lineRule="auto"/>
        <w:jc w:val="both"/>
        <w:rPr>
          <w:rFonts w:ascii="Times New Roman" w:hAnsi="Times New Roman" w:cs="Times New Roman"/>
          <w:sz w:val="24"/>
          <w:szCs w:val="24"/>
        </w:rPr>
      </w:pPr>
    </w:p>
    <w:p w14:paraId="078C249A" w14:textId="77777777" w:rsidR="00053774" w:rsidRPr="00053774" w:rsidRDefault="00053774" w:rsidP="00053774">
      <w:pPr>
        <w:spacing w:line="360" w:lineRule="auto"/>
        <w:jc w:val="both"/>
        <w:rPr>
          <w:rFonts w:ascii="Times New Roman" w:hAnsi="Times New Roman" w:cs="Times New Roman"/>
          <w:sz w:val="24"/>
          <w:szCs w:val="24"/>
        </w:rPr>
      </w:pPr>
    </w:p>
    <w:p w14:paraId="2664C997" w14:textId="77777777" w:rsidR="00D01A2C" w:rsidRPr="00D01A2C" w:rsidRDefault="00D01A2C" w:rsidP="00D01A2C">
      <w:pPr>
        <w:spacing w:line="360" w:lineRule="auto"/>
        <w:jc w:val="both"/>
        <w:rPr>
          <w:rFonts w:ascii="Times New Roman" w:hAnsi="Times New Roman" w:cs="Times New Roman"/>
          <w:sz w:val="24"/>
          <w:szCs w:val="24"/>
        </w:rPr>
      </w:pPr>
    </w:p>
    <w:p w14:paraId="03966EB1" w14:textId="77777777" w:rsidR="009C498D" w:rsidRDefault="009C498D" w:rsidP="009C498D">
      <w:pPr>
        <w:spacing w:line="360" w:lineRule="auto"/>
        <w:jc w:val="both"/>
        <w:rPr>
          <w:rFonts w:ascii="Times New Roman" w:hAnsi="Times New Roman" w:cs="Times New Roman"/>
          <w:b/>
          <w:sz w:val="24"/>
          <w:szCs w:val="24"/>
        </w:rPr>
      </w:pPr>
    </w:p>
    <w:p w14:paraId="3D211EB2" w14:textId="77777777" w:rsidR="00F744BF" w:rsidRDefault="00F744BF" w:rsidP="004A0935">
      <w:pPr>
        <w:spacing w:line="360" w:lineRule="auto"/>
        <w:jc w:val="both"/>
        <w:rPr>
          <w:rFonts w:ascii="Times New Roman" w:hAnsi="Times New Roman" w:cs="Times New Roman"/>
          <w:b/>
          <w:sz w:val="32"/>
          <w:szCs w:val="32"/>
        </w:rPr>
      </w:pPr>
    </w:p>
    <w:p w14:paraId="3AA35474" w14:textId="77777777" w:rsidR="00F744BF" w:rsidRPr="004A0935" w:rsidRDefault="00F744BF" w:rsidP="004A0935">
      <w:pPr>
        <w:spacing w:line="360" w:lineRule="auto"/>
        <w:jc w:val="both"/>
        <w:rPr>
          <w:rFonts w:ascii="Times New Roman" w:hAnsi="Times New Roman" w:cs="Times New Roman"/>
          <w:b/>
          <w:sz w:val="32"/>
          <w:szCs w:val="32"/>
        </w:rPr>
      </w:pPr>
    </w:p>
    <w:p w14:paraId="26EBAC0D" w14:textId="77777777" w:rsidR="00302D48" w:rsidRDefault="00302D48" w:rsidP="00302D48">
      <w:pPr>
        <w:jc w:val="both"/>
        <w:rPr>
          <w:rFonts w:ascii="Times New Roman" w:hAnsi="Times New Roman" w:cs="Times New Roman"/>
          <w:sz w:val="24"/>
          <w:szCs w:val="24"/>
        </w:rPr>
      </w:pPr>
    </w:p>
    <w:p w14:paraId="3A343442" w14:textId="77777777" w:rsidR="00302D48" w:rsidRPr="00302D48" w:rsidRDefault="00302D48" w:rsidP="00302D48">
      <w:pPr>
        <w:jc w:val="both"/>
        <w:rPr>
          <w:rFonts w:ascii="Times New Roman" w:hAnsi="Times New Roman" w:cs="Times New Roman"/>
          <w:sz w:val="24"/>
          <w:szCs w:val="24"/>
        </w:rPr>
      </w:pPr>
    </w:p>
    <w:p w14:paraId="7FC59107" w14:textId="77777777" w:rsidR="00626ED9" w:rsidRDefault="00626ED9" w:rsidP="00626ED9">
      <w:pPr>
        <w:pStyle w:val="Odstavecseseznamem"/>
        <w:spacing w:before="100" w:beforeAutospacing="1" w:after="100" w:afterAutospacing="1" w:line="240" w:lineRule="auto"/>
        <w:rPr>
          <w:rFonts w:ascii="Times New Roman" w:hAnsi="Times New Roman" w:cs="Times New Roman"/>
          <w:sz w:val="24"/>
          <w:szCs w:val="24"/>
        </w:rPr>
      </w:pPr>
    </w:p>
    <w:p w14:paraId="5959BD91" w14:textId="77777777" w:rsidR="00626ED9" w:rsidRDefault="00626ED9" w:rsidP="00626ED9">
      <w:pPr>
        <w:pStyle w:val="Odstavecseseznamem"/>
        <w:spacing w:before="100" w:beforeAutospacing="1" w:after="100" w:afterAutospacing="1" w:line="360" w:lineRule="auto"/>
        <w:ind w:left="1080"/>
        <w:rPr>
          <w:rFonts w:ascii="Times New Roman" w:eastAsia="Times New Roman" w:hAnsi="Times New Roman" w:cs="Times New Roman"/>
          <w:sz w:val="24"/>
          <w:szCs w:val="24"/>
          <w:lang w:eastAsia="cs-CZ"/>
        </w:rPr>
      </w:pPr>
    </w:p>
    <w:p w14:paraId="62CA3F9C" w14:textId="77777777" w:rsidR="006B346A" w:rsidRPr="006B346A" w:rsidRDefault="006B346A" w:rsidP="006B346A">
      <w:pPr>
        <w:spacing w:before="100" w:beforeAutospacing="1" w:after="100" w:afterAutospacing="1" w:line="360" w:lineRule="auto"/>
        <w:rPr>
          <w:rFonts w:ascii="Times New Roman" w:eastAsia="Times New Roman" w:hAnsi="Times New Roman" w:cs="Times New Roman"/>
          <w:sz w:val="24"/>
          <w:szCs w:val="24"/>
          <w:lang w:eastAsia="cs-CZ"/>
        </w:rPr>
      </w:pPr>
      <w:r w:rsidRPr="006B346A">
        <w:rPr>
          <w:rFonts w:ascii="Times New Roman" w:eastAsia="Times New Roman" w:hAnsi="Times New Roman" w:cs="Times New Roman"/>
          <w:sz w:val="24"/>
          <w:szCs w:val="24"/>
          <w:lang w:eastAsia="cs-CZ"/>
        </w:rPr>
        <w:br/>
      </w:r>
    </w:p>
    <w:p w14:paraId="03F73F02" w14:textId="77777777" w:rsidR="007500F0" w:rsidRPr="007500F0" w:rsidRDefault="007500F0" w:rsidP="007500F0">
      <w:pPr>
        <w:pStyle w:val="Default"/>
        <w:pageBreakBefore/>
        <w:rPr>
          <w:sz w:val="23"/>
          <w:szCs w:val="23"/>
          <w:highlight w:val="yellow"/>
        </w:rPr>
      </w:pPr>
      <w:r w:rsidRPr="007500F0">
        <w:rPr>
          <w:b/>
          <w:bCs/>
          <w:sz w:val="23"/>
          <w:szCs w:val="23"/>
          <w:highlight w:val="yellow"/>
        </w:rPr>
        <w:lastRenderedPageBreak/>
        <w:t xml:space="preserve">Aktivity v Dětské skupině MPSV 3 - Veverky </w:t>
      </w:r>
    </w:p>
    <w:p w14:paraId="3F38E274" w14:textId="77777777" w:rsidR="007500F0" w:rsidRPr="007500F0" w:rsidRDefault="007500F0" w:rsidP="007500F0">
      <w:pPr>
        <w:pStyle w:val="Default"/>
        <w:spacing w:after="76"/>
        <w:rPr>
          <w:sz w:val="23"/>
          <w:szCs w:val="23"/>
          <w:highlight w:val="yellow"/>
        </w:rPr>
      </w:pPr>
      <w:r w:rsidRPr="007500F0">
        <w:rPr>
          <w:sz w:val="23"/>
          <w:szCs w:val="23"/>
          <w:highlight w:val="yellow"/>
        </w:rPr>
        <w:t xml:space="preserve"> hudební – rozvoj sluchového vnímání a slovní zásoby, osvojování písní, koordinace pohybu podle hudby, využití hudby k osvojování sociálních rolí, seznamování s uměleckými díly </w:t>
      </w:r>
    </w:p>
    <w:p w14:paraId="045454DC" w14:textId="77777777" w:rsidR="007500F0" w:rsidRPr="007500F0" w:rsidRDefault="007500F0" w:rsidP="007500F0">
      <w:pPr>
        <w:pStyle w:val="Default"/>
        <w:spacing w:after="76"/>
        <w:rPr>
          <w:sz w:val="23"/>
          <w:szCs w:val="23"/>
          <w:highlight w:val="yellow"/>
        </w:rPr>
      </w:pPr>
      <w:r w:rsidRPr="007500F0">
        <w:rPr>
          <w:sz w:val="23"/>
          <w:szCs w:val="23"/>
          <w:highlight w:val="yellow"/>
        </w:rPr>
        <w:t xml:space="preserve"> pohybové – rozvoj jemné i hrubé motoriky, fyzického vývoje dítěte, rozvoj správného růstu, podpora fyzické zdatnosti, rozvoj sebe obslužných dovedností, zdravých návyků, vytváření fyzické pohody </w:t>
      </w:r>
    </w:p>
    <w:p w14:paraId="324831CC" w14:textId="77777777" w:rsidR="007500F0" w:rsidRPr="007500F0" w:rsidRDefault="007500F0" w:rsidP="007500F0">
      <w:pPr>
        <w:pStyle w:val="Default"/>
        <w:spacing w:after="76"/>
        <w:rPr>
          <w:sz w:val="23"/>
          <w:szCs w:val="23"/>
          <w:highlight w:val="yellow"/>
        </w:rPr>
      </w:pPr>
      <w:r w:rsidRPr="007500F0">
        <w:rPr>
          <w:sz w:val="23"/>
          <w:szCs w:val="23"/>
          <w:highlight w:val="yellow"/>
        </w:rPr>
        <w:t xml:space="preserve"> výtvarné – rozvoj představivosti, kreativity a fantazie, jemné motoriky, výtvarných dovedností, seznamování s uměleckými díly, výtvarnou formou si osvojovat okolní skutečnost, vztahy mezi lidmi a věcmi i vzájemné souvislosti, osvojování práce s materiály, seznámení se s výtvarnými technikami, rozvoj dovedností vyjádřit prostřednictvím výtvarné techniky pocity, zážitky atd. </w:t>
      </w:r>
    </w:p>
    <w:p w14:paraId="16AB2997" w14:textId="77777777" w:rsidR="007500F0" w:rsidRPr="007500F0" w:rsidRDefault="007500F0" w:rsidP="007500F0">
      <w:pPr>
        <w:pStyle w:val="Default"/>
        <w:spacing w:after="76"/>
        <w:rPr>
          <w:sz w:val="23"/>
          <w:szCs w:val="23"/>
          <w:highlight w:val="yellow"/>
        </w:rPr>
      </w:pPr>
      <w:r w:rsidRPr="007500F0">
        <w:rPr>
          <w:sz w:val="23"/>
          <w:szCs w:val="23"/>
          <w:highlight w:val="yellow"/>
        </w:rPr>
        <w:t xml:space="preserve"> k rozvoji rozumových a poznávacích schopností – rozvoj komplexního pohledu na svět, rozvoj jazykových a matematických schopností (matematickou představivost), osvojení poznatků z přírodních, společenských a technických věd </w:t>
      </w:r>
    </w:p>
    <w:p w14:paraId="3F674E76" w14:textId="77777777" w:rsidR="007500F0" w:rsidRPr="007500F0" w:rsidRDefault="007500F0" w:rsidP="007500F0">
      <w:pPr>
        <w:pStyle w:val="Default"/>
        <w:rPr>
          <w:sz w:val="23"/>
          <w:szCs w:val="23"/>
          <w:highlight w:val="yellow"/>
        </w:rPr>
      </w:pPr>
      <w:r w:rsidRPr="007500F0">
        <w:rPr>
          <w:sz w:val="23"/>
          <w:szCs w:val="23"/>
          <w:highlight w:val="yellow"/>
        </w:rPr>
        <w:t xml:space="preserve"> k rozvoji estetického vnímání – rozvoj estetického citu ke svému okolí, seznámení se s některými uměleckými díly, vnímání krásy mimo umělecká díla, učit se vnímat umělecké a kulturní podněty </w:t>
      </w:r>
    </w:p>
    <w:p w14:paraId="7939DF14" w14:textId="77777777" w:rsidR="007500F0" w:rsidRPr="007500F0" w:rsidRDefault="007500F0" w:rsidP="007500F0">
      <w:pPr>
        <w:pStyle w:val="Default"/>
        <w:rPr>
          <w:sz w:val="23"/>
          <w:szCs w:val="23"/>
          <w:highlight w:val="yellow"/>
        </w:rPr>
      </w:pPr>
    </w:p>
    <w:sectPr w:rsidR="007500F0" w:rsidRPr="007500F0" w:rsidSect="00EC4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B77"/>
    <w:multiLevelType w:val="hybridMultilevel"/>
    <w:tmpl w:val="BE9C01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983EF9"/>
    <w:multiLevelType w:val="hybridMultilevel"/>
    <w:tmpl w:val="23B67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C2CE9"/>
    <w:multiLevelType w:val="hybridMultilevel"/>
    <w:tmpl w:val="35FC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90540"/>
    <w:multiLevelType w:val="hybridMultilevel"/>
    <w:tmpl w:val="0AE0A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B0672"/>
    <w:multiLevelType w:val="hybridMultilevel"/>
    <w:tmpl w:val="0B9CA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CD188D"/>
    <w:multiLevelType w:val="hybridMultilevel"/>
    <w:tmpl w:val="32A2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7C253D"/>
    <w:multiLevelType w:val="hybridMultilevel"/>
    <w:tmpl w:val="34F62A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1D1B6F"/>
    <w:multiLevelType w:val="hybridMultilevel"/>
    <w:tmpl w:val="30B4E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9659E7"/>
    <w:multiLevelType w:val="hybridMultilevel"/>
    <w:tmpl w:val="5C8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93B54"/>
    <w:multiLevelType w:val="hybridMultilevel"/>
    <w:tmpl w:val="7960B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3A2945"/>
    <w:multiLevelType w:val="hybridMultilevel"/>
    <w:tmpl w:val="CBAE5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8A57CD"/>
    <w:multiLevelType w:val="hybridMultilevel"/>
    <w:tmpl w:val="351CD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760B08"/>
    <w:multiLevelType w:val="hybridMultilevel"/>
    <w:tmpl w:val="C9D81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763C43"/>
    <w:multiLevelType w:val="hybridMultilevel"/>
    <w:tmpl w:val="4FD28A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FD7C6E"/>
    <w:multiLevelType w:val="hybridMultilevel"/>
    <w:tmpl w:val="BB60DC2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15:restartNumberingAfterBreak="0">
    <w:nsid w:val="3EC308DD"/>
    <w:multiLevelType w:val="hybridMultilevel"/>
    <w:tmpl w:val="8D7A1D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27523"/>
    <w:multiLevelType w:val="hybridMultilevel"/>
    <w:tmpl w:val="933AB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DF4C60"/>
    <w:multiLevelType w:val="hybridMultilevel"/>
    <w:tmpl w:val="A0E612C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45E23664"/>
    <w:multiLevelType w:val="hybridMultilevel"/>
    <w:tmpl w:val="F6CC8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2C4736"/>
    <w:multiLevelType w:val="hybridMultilevel"/>
    <w:tmpl w:val="685C27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20714F"/>
    <w:multiLevelType w:val="hybridMultilevel"/>
    <w:tmpl w:val="8C2C111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15:restartNumberingAfterBreak="0">
    <w:nsid w:val="4F7E5365"/>
    <w:multiLevelType w:val="hybridMultilevel"/>
    <w:tmpl w:val="C55A8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C436A2"/>
    <w:multiLevelType w:val="hybridMultilevel"/>
    <w:tmpl w:val="6B02BB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FA3ACD"/>
    <w:multiLevelType w:val="hybridMultilevel"/>
    <w:tmpl w:val="37D42E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1E1FE2"/>
    <w:multiLevelType w:val="hybridMultilevel"/>
    <w:tmpl w:val="9502F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454868"/>
    <w:multiLevelType w:val="hybridMultilevel"/>
    <w:tmpl w:val="20049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2A606B"/>
    <w:multiLevelType w:val="hybridMultilevel"/>
    <w:tmpl w:val="7AC2F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AF4299"/>
    <w:multiLevelType w:val="hybridMultilevel"/>
    <w:tmpl w:val="7298CD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A21BBD"/>
    <w:multiLevelType w:val="hybridMultilevel"/>
    <w:tmpl w:val="A1F6D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917F1E"/>
    <w:multiLevelType w:val="multilevel"/>
    <w:tmpl w:val="04050029"/>
    <w:lvl w:ilvl="0">
      <w:start w:val="1"/>
      <w:numFmt w:val="decimal"/>
      <w:pStyle w:val="Nadpis1"/>
      <w:suff w:val="space"/>
      <w:lvlText w:val="Kapitola %1"/>
      <w:lvlJc w:val="left"/>
      <w:pPr>
        <w:ind w:left="142"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30" w15:restartNumberingAfterBreak="0">
    <w:nsid w:val="5C8B11C2"/>
    <w:multiLevelType w:val="hybridMultilevel"/>
    <w:tmpl w:val="0814278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1" w15:restartNumberingAfterBreak="0">
    <w:nsid w:val="5E6F1C28"/>
    <w:multiLevelType w:val="hybridMultilevel"/>
    <w:tmpl w:val="DA7EC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7E1C34"/>
    <w:multiLevelType w:val="hybridMultilevel"/>
    <w:tmpl w:val="475C0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CD695C"/>
    <w:multiLevelType w:val="hybridMultilevel"/>
    <w:tmpl w:val="74BCAC6A"/>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4" w15:restartNumberingAfterBreak="0">
    <w:nsid w:val="636C78B7"/>
    <w:multiLevelType w:val="hybridMultilevel"/>
    <w:tmpl w:val="53427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2202F0"/>
    <w:multiLevelType w:val="hybridMultilevel"/>
    <w:tmpl w:val="A5DED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3E1EC1"/>
    <w:multiLevelType w:val="hybridMultilevel"/>
    <w:tmpl w:val="0C86DC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F9364C"/>
    <w:multiLevelType w:val="hybridMultilevel"/>
    <w:tmpl w:val="996C7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0F39A2"/>
    <w:multiLevelType w:val="hybridMultilevel"/>
    <w:tmpl w:val="8B0A979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9" w15:restartNumberingAfterBreak="0">
    <w:nsid w:val="6D7A2681"/>
    <w:multiLevelType w:val="hybridMultilevel"/>
    <w:tmpl w:val="D4429D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3F38FD"/>
    <w:multiLevelType w:val="hybridMultilevel"/>
    <w:tmpl w:val="FF7E20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5E5BAE"/>
    <w:multiLevelType w:val="hybridMultilevel"/>
    <w:tmpl w:val="D77674F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2" w15:restartNumberingAfterBreak="0">
    <w:nsid w:val="6F01497A"/>
    <w:multiLevelType w:val="hybridMultilevel"/>
    <w:tmpl w:val="07E2C1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086584"/>
    <w:multiLevelType w:val="hybridMultilevel"/>
    <w:tmpl w:val="90AA7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7A1024"/>
    <w:multiLevelType w:val="hybridMultilevel"/>
    <w:tmpl w:val="CD5CF7E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5" w15:restartNumberingAfterBreak="0">
    <w:nsid w:val="728934CB"/>
    <w:multiLevelType w:val="hybridMultilevel"/>
    <w:tmpl w:val="FBE0879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6" w15:restartNumberingAfterBreak="0">
    <w:nsid w:val="73B53A70"/>
    <w:multiLevelType w:val="hybridMultilevel"/>
    <w:tmpl w:val="4D7E44E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7" w15:restartNumberingAfterBreak="0">
    <w:nsid w:val="750F11FF"/>
    <w:multiLevelType w:val="hybridMultilevel"/>
    <w:tmpl w:val="18CC9D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7E3FFF"/>
    <w:multiLevelType w:val="hybridMultilevel"/>
    <w:tmpl w:val="B4F471DA"/>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9" w15:restartNumberingAfterBreak="0">
    <w:nsid w:val="7A6E223D"/>
    <w:multiLevelType w:val="hybridMultilevel"/>
    <w:tmpl w:val="6518A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C35473D"/>
    <w:multiLevelType w:val="hybridMultilevel"/>
    <w:tmpl w:val="4A52BD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D37DF5"/>
    <w:multiLevelType w:val="hybridMultilevel"/>
    <w:tmpl w:val="D27EA3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0327312">
    <w:abstractNumId w:val="21"/>
  </w:num>
  <w:num w:numId="2" w16cid:durableId="601227950">
    <w:abstractNumId w:val="1"/>
  </w:num>
  <w:num w:numId="3" w16cid:durableId="630406532">
    <w:abstractNumId w:val="18"/>
  </w:num>
  <w:num w:numId="4" w16cid:durableId="974528106">
    <w:abstractNumId w:val="34"/>
  </w:num>
  <w:num w:numId="5" w16cid:durableId="719326809">
    <w:abstractNumId w:val="28"/>
  </w:num>
  <w:num w:numId="6" w16cid:durableId="285700589">
    <w:abstractNumId w:val="3"/>
  </w:num>
  <w:num w:numId="7" w16cid:durableId="1435517232">
    <w:abstractNumId w:val="25"/>
  </w:num>
  <w:num w:numId="8" w16cid:durableId="850025682">
    <w:abstractNumId w:val="2"/>
  </w:num>
  <w:num w:numId="9" w16cid:durableId="709459689">
    <w:abstractNumId w:val="6"/>
  </w:num>
  <w:num w:numId="10" w16cid:durableId="2088259050">
    <w:abstractNumId w:val="32"/>
  </w:num>
  <w:num w:numId="11" w16cid:durableId="314073112">
    <w:abstractNumId w:val="0"/>
  </w:num>
  <w:num w:numId="12" w16cid:durableId="1884557039">
    <w:abstractNumId w:val="37"/>
  </w:num>
  <w:num w:numId="13" w16cid:durableId="790242721">
    <w:abstractNumId w:val="26"/>
  </w:num>
  <w:num w:numId="14" w16cid:durableId="1373845644">
    <w:abstractNumId w:val="43"/>
  </w:num>
  <w:num w:numId="15" w16cid:durableId="776608471">
    <w:abstractNumId w:val="7"/>
  </w:num>
  <w:num w:numId="16" w16cid:durableId="836655850">
    <w:abstractNumId w:val="29"/>
  </w:num>
  <w:num w:numId="17" w16cid:durableId="1508401531">
    <w:abstractNumId w:val="8"/>
  </w:num>
  <w:num w:numId="18" w16cid:durableId="344206830">
    <w:abstractNumId w:val="16"/>
  </w:num>
  <w:num w:numId="19" w16cid:durableId="331956781">
    <w:abstractNumId w:val="10"/>
  </w:num>
  <w:num w:numId="20" w16cid:durableId="1335109285">
    <w:abstractNumId w:val="9"/>
  </w:num>
  <w:num w:numId="21" w16cid:durableId="492264127">
    <w:abstractNumId w:val="24"/>
  </w:num>
  <w:num w:numId="22" w16cid:durableId="1688828999">
    <w:abstractNumId w:val="5"/>
  </w:num>
  <w:num w:numId="23" w16cid:durableId="2100176172">
    <w:abstractNumId w:val="12"/>
  </w:num>
  <w:num w:numId="24" w16cid:durableId="1030646400">
    <w:abstractNumId w:val="4"/>
  </w:num>
  <w:num w:numId="25" w16cid:durableId="2128162117">
    <w:abstractNumId w:val="49"/>
  </w:num>
  <w:num w:numId="26" w16cid:durableId="1128282394">
    <w:abstractNumId w:val="35"/>
  </w:num>
  <w:num w:numId="27" w16cid:durableId="2113041073">
    <w:abstractNumId w:val="31"/>
  </w:num>
  <w:num w:numId="28" w16cid:durableId="989747587">
    <w:abstractNumId w:val="11"/>
  </w:num>
  <w:num w:numId="29" w16cid:durableId="260454504">
    <w:abstractNumId w:val="33"/>
  </w:num>
  <w:num w:numId="30" w16cid:durableId="321084395">
    <w:abstractNumId w:val="38"/>
  </w:num>
  <w:num w:numId="31" w16cid:durableId="1381705637">
    <w:abstractNumId w:val="30"/>
  </w:num>
  <w:num w:numId="32" w16cid:durableId="1819031090">
    <w:abstractNumId w:val="48"/>
  </w:num>
  <w:num w:numId="33" w16cid:durableId="702901105">
    <w:abstractNumId w:val="14"/>
  </w:num>
  <w:num w:numId="34" w16cid:durableId="1148009507">
    <w:abstractNumId w:val="44"/>
  </w:num>
  <w:num w:numId="35" w16cid:durableId="1104426121">
    <w:abstractNumId w:val="45"/>
  </w:num>
  <w:num w:numId="36" w16cid:durableId="1922636046">
    <w:abstractNumId w:val="46"/>
  </w:num>
  <w:num w:numId="37" w16cid:durableId="1415931515">
    <w:abstractNumId w:val="17"/>
  </w:num>
  <w:num w:numId="38" w16cid:durableId="1689213613">
    <w:abstractNumId w:val="41"/>
  </w:num>
  <w:num w:numId="39" w16cid:durableId="1286501463">
    <w:abstractNumId w:val="22"/>
  </w:num>
  <w:num w:numId="40" w16cid:durableId="1747995694">
    <w:abstractNumId w:val="40"/>
  </w:num>
  <w:num w:numId="41" w16cid:durableId="1697653805">
    <w:abstractNumId w:val="51"/>
  </w:num>
  <w:num w:numId="42" w16cid:durableId="1606182917">
    <w:abstractNumId w:val="13"/>
  </w:num>
  <w:num w:numId="43" w16cid:durableId="841504628">
    <w:abstractNumId w:val="39"/>
  </w:num>
  <w:num w:numId="44" w16cid:durableId="562376461">
    <w:abstractNumId w:val="15"/>
  </w:num>
  <w:num w:numId="45" w16cid:durableId="586116091">
    <w:abstractNumId w:val="19"/>
  </w:num>
  <w:num w:numId="46" w16cid:durableId="1046686993">
    <w:abstractNumId w:val="27"/>
  </w:num>
  <w:num w:numId="47" w16cid:durableId="571160680">
    <w:abstractNumId w:val="20"/>
  </w:num>
  <w:num w:numId="48" w16cid:durableId="1877038271">
    <w:abstractNumId w:val="50"/>
  </w:num>
  <w:num w:numId="49" w16cid:durableId="2042784429">
    <w:abstractNumId w:val="42"/>
  </w:num>
  <w:num w:numId="50" w16cid:durableId="1101075040">
    <w:abstractNumId w:val="47"/>
  </w:num>
  <w:num w:numId="51" w16cid:durableId="381831053">
    <w:abstractNumId w:val="36"/>
  </w:num>
  <w:num w:numId="52" w16cid:durableId="193443462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76"/>
    <w:rsid w:val="000047E1"/>
    <w:rsid w:val="000460AC"/>
    <w:rsid w:val="00053774"/>
    <w:rsid w:val="00091C19"/>
    <w:rsid w:val="000A2FFE"/>
    <w:rsid w:val="000C54BA"/>
    <w:rsid w:val="000D6B6E"/>
    <w:rsid w:val="000E598D"/>
    <w:rsid w:val="001C2B46"/>
    <w:rsid w:val="002C1A7C"/>
    <w:rsid w:val="002E7A0D"/>
    <w:rsid w:val="00302D48"/>
    <w:rsid w:val="003E255E"/>
    <w:rsid w:val="00473539"/>
    <w:rsid w:val="0048463C"/>
    <w:rsid w:val="004A0935"/>
    <w:rsid w:val="004B11FD"/>
    <w:rsid w:val="005420C9"/>
    <w:rsid w:val="0058420A"/>
    <w:rsid w:val="005F0697"/>
    <w:rsid w:val="00626ED9"/>
    <w:rsid w:val="006921FB"/>
    <w:rsid w:val="00693ADE"/>
    <w:rsid w:val="006B346A"/>
    <w:rsid w:val="007101E1"/>
    <w:rsid w:val="00711A76"/>
    <w:rsid w:val="00727C90"/>
    <w:rsid w:val="007500F0"/>
    <w:rsid w:val="007658A2"/>
    <w:rsid w:val="0077402E"/>
    <w:rsid w:val="00864621"/>
    <w:rsid w:val="008A3CB3"/>
    <w:rsid w:val="008D5363"/>
    <w:rsid w:val="00982B3F"/>
    <w:rsid w:val="009C498D"/>
    <w:rsid w:val="00A137F2"/>
    <w:rsid w:val="00A94868"/>
    <w:rsid w:val="00A94D9F"/>
    <w:rsid w:val="00AC6FE8"/>
    <w:rsid w:val="00B16150"/>
    <w:rsid w:val="00BC17C9"/>
    <w:rsid w:val="00CD523F"/>
    <w:rsid w:val="00CE363D"/>
    <w:rsid w:val="00D01A2C"/>
    <w:rsid w:val="00D310A4"/>
    <w:rsid w:val="00D5103A"/>
    <w:rsid w:val="00D818AA"/>
    <w:rsid w:val="00D8568A"/>
    <w:rsid w:val="00DD1168"/>
    <w:rsid w:val="00E2095C"/>
    <w:rsid w:val="00E2170E"/>
    <w:rsid w:val="00E308F6"/>
    <w:rsid w:val="00E7199D"/>
    <w:rsid w:val="00E85FE8"/>
    <w:rsid w:val="00E97FCB"/>
    <w:rsid w:val="00EC4761"/>
    <w:rsid w:val="00ED1976"/>
    <w:rsid w:val="00F32D72"/>
    <w:rsid w:val="00F35A66"/>
    <w:rsid w:val="00F650D3"/>
    <w:rsid w:val="00F74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AD4E"/>
  <w15:docId w15:val="{2379AC86-7E89-47D7-BA97-CA898D4E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0D3"/>
  </w:style>
  <w:style w:type="paragraph" w:styleId="Nadpis1">
    <w:name w:val="heading 1"/>
    <w:basedOn w:val="Normln"/>
    <w:link w:val="Nadpis1Char"/>
    <w:uiPriority w:val="9"/>
    <w:qFormat/>
    <w:rsid w:val="00AC6FE8"/>
    <w:pPr>
      <w:numPr>
        <w:numId w:val="16"/>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AC6FE8"/>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B346A"/>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B346A"/>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B346A"/>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B346A"/>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B346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B346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B346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500F0"/>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0460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60AC"/>
    <w:rPr>
      <w:b/>
      <w:bCs/>
    </w:rPr>
  </w:style>
  <w:style w:type="paragraph" w:styleId="Textbubliny">
    <w:name w:val="Balloon Text"/>
    <w:basedOn w:val="Normln"/>
    <w:link w:val="TextbublinyChar"/>
    <w:uiPriority w:val="99"/>
    <w:semiHidden/>
    <w:unhideWhenUsed/>
    <w:rsid w:val="0004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60AC"/>
    <w:rPr>
      <w:rFonts w:ascii="Tahoma" w:hAnsi="Tahoma" w:cs="Tahoma"/>
      <w:sz w:val="16"/>
      <w:szCs w:val="16"/>
    </w:rPr>
  </w:style>
  <w:style w:type="character" w:customStyle="1" w:styleId="Nadpis1Char">
    <w:name w:val="Nadpis 1 Char"/>
    <w:basedOn w:val="Standardnpsmoodstavce"/>
    <w:link w:val="Nadpis1"/>
    <w:uiPriority w:val="9"/>
    <w:rsid w:val="00AC6FE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C6FE8"/>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AC6FE8"/>
    <w:rPr>
      <w:color w:val="0000FF"/>
      <w:u w:val="single"/>
    </w:rPr>
  </w:style>
  <w:style w:type="character" w:customStyle="1" w:styleId="Nadpis3Char">
    <w:name w:val="Nadpis 3 Char"/>
    <w:basedOn w:val="Standardnpsmoodstavce"/>
    <w:link w:val="Nadpis3"/>
    <w:uiPriority w:val="9"/>
    <w:semiHidden/>
    <w:rsid w:val="006B346A"/>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B346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B346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B346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B346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B346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B346A"/>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6B346A"/>
    <w:pPr>
      <w:ind w:left="720"/>
      <w:contextualSpacing/>
    </w:pPr>
  </w:style>
  <w:style w:type="character" w:styleId="Zdraznn">
    <w:name w:val="Emphasis"/>
    <w:basedOn w:val="Standardnpsmoodstavce"/>
    <w:uiPriority w:val="20"/>
    <w:qFormat/>
    <w:rsid w:val="00E85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C3CA3-C7CD-4216-8355-3BB02EE0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36</Pages>
  <Words>8232</Words>
  <Characters>48572</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Zvardoňová</dc:creator>
  <cp:lastModifiedBy>Mgr. Petr Kořenek</cp:lastModifiedBy>
  <cp:revision>2</cp:revision>
  <dcterms:created xsi:type="dcterms:W3CDTF">2025-05-05T18:05:00Z</dcterms:created>
  <dcterms:modified xsi:type="dcterms:W3CDTF">2025-05-05T18:05:00Z</dcterms:modified>
</cp:coreProperties>
</file>